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CB15" w14:textId="77777777" w:rsidR="00781A41" w:rsidRDefault="00781A41" w:rsidP="00781A41">
      <w:pPr>
        <w:spacing w:line="276" w:lineRule="auto"/>
        <w:jc w:val="both"/>
        <w:rPr>
          <w:rFonts w:eastAsia="Calibri"/>
          <w:lang w:eastAsia="en-US"/>
        </w:rPr>
      </w:pPr>
    </w:p>
    <w:p w14:paraId="20ABC2AB" w14:textId="77777777" w:rsidR="00781A41" w:rsidRDefault="00781A41" w:rsidP="00781A41">
      <w:pPr>
        <w:spacing w:line="237" w:lineRule="auto"/>
        <w:ind w:left="4"/>
        <w:jc w:val="center"/>
        <w:rPr>
          <w:b/>
        </w:rPr>
      </w:pPr>
      <w:r>
        <w:rPr>
          <w:b/>
        </w:rPr>
        <w:t>Obrazloženje</w:t>
      </w:r>
    </w:p>
    <w:p w14:paraId="7857CC05" w14:textId="77777777" w:rsidR="00781A41" w:rsidRDefault="00781A41" w:rsidP="00485FA6">
      <w:pPr>
        <w:jc w:val="center"/>
        <w:rPr>
          <w:b/>
        </w:rPr>
      </w:pPr>
      <w:r>
        <w:rPr>
          <w:b/>
        </w:rPr>
        <w:t xml:space="preserve">Nacrta </w:t>
      </w:r>
      <w:r w:rsidR="00FB229E">
        <w:rPr>
          <w:b/>
        </w:rPr>
        <w:t xml:space="preserve">Programa </w:t>
      </w:r>
      <w:r w:rsidR="00485FA6">
        <w:rPr>
          <w:b/>
        </w:rPr>
        <w:t xml:space="preserve">stambenog zbrinjavanja mladih obitelji na području Općine Sirač </w:t>
      </w:r>
    </w:p>
    <w:p w14:paraId="5B3ADAF8" w14:textId="77777777" w:rsidR="00485FA6" w:rsidRDefault="00485FA6" w:rsidP="00485FA6">
      <w:pPr>
        <w:jc w:val="center"/>
      </w:pPr>
    </w:p>
    <w:p w14:paraId="6B693F1B" w14:textId="456F3A1D" w:rsidR="00397493" w:rsidRDefault="00397493" w:rsidP="00FB229E">
      <w:pPr>
        <w:shd w:val="clear" w:color="auto" w:fill="FFFFFF"/>
        <w:ind w:firstLine="720"/>
        <w:jc w:val="both"/>
      </w:pPr>
      <w:r w:rsidRPr="00563399">
        <w:rPr>
          <w:bCs/>
        </w:rPr>
        <w:t>Zakonska osnova za donošenje ov</w:t>
      </w:r>
      <w:r>
        <w:rPr>
          <w:bCs/>
        </w:rPr>
        <w:t xml:space="preserve">og Programa sadržana je u članku </w:t>
      </w:r>
      <w:r>
        <w:t>35</w:t>
      </w:r>
      <w:r w:rsidRPr="007555A5">
        <w:t>. Zakona o lokalnoj i područnoj (regionalnoj) samoupravi (»Narodne novine«, broj 33/01, 60/01, 129/05, 109/07, 125/08, 36/09, 150/11, 144/12, 19/13 – pročišćeni tekst, 137/15 – ispravak, 123/17, 98/19 i 144/20)</w:t>
      </w:r>
      <w:r>
        <w:t xml:space="preserve"> i </w:t>
      </w:r>
      <w:r w:rsidRPr="00800825">
        <w:t>člank</w:t>
      </w:r>
      <w:r>
        <w:t>u</w:t>
      </w:r>
      <w:r w:rsidRPr="00800825">
        <w:t xml:space="preserve"> 3</w:t>
      </w:r>
      <w:r w:rsidRPr="00800825">
        <w:rPr>
          <w:lang w:eastAsia="ar-SA"/>
        </w:rPr>
        <w:t>2. Statuta Općine</w:t>
      </w:r>
      <w:r>
        <w:rPr>
          <w:lang w:eastAsia="ar-SA"/>
        </w:rPr>
        <w:t xml:space="preserve"> Sirač</w:t>
      </w:r>
      <w:r w:rsidRPr="00800825">
        <w:rPr>
          <w:lang w:eastAsia="ar-SA"/>
        </w:rPr>
        <w:t xml:space="preserve"> </w:t>
      </w:r>
      <w:r w:rsidRPr="00800825">
        <w:t>(</w:t>
      </w:r>
      <w:r>
        <w:t>»</w:t>
      </w:r>
      <w:r w:rsidRPr="00800825">
        <w:t>Županijski glasnik Bjelovarsko-bilogorske županije</w:t>
      </w:r>
      <w:r>
        <w:t>«</w:t>
      </w:r>
      <w:r w:rsidRPr="00800825">
        <w:t>, broj 19/09, 06/10, 03/13, 01/18</w:t>
      </w:r>
      <w:r>
        <w:t>, 03/21</w:t>
      </w:r>
      <w:r w:rsidRPr="00800825">
        <w:t>)</w:t>
      </w:r>
      <w:r>
        <w:t>.</w:t>
      </w:r>
    </w:p>
    <w:p w14:paraId="7BEF3F5F" w14:textId="4641F538" w:rsidR="00FB229E" w:rsidRDefault="00FB229E" w:rsidP="00FB229E">
      <w:pPr>
        <w:shd w:val="clear" w:color="auto" w:fill="FFFFFF"/>
        <w:ind w:firstLine="720"/>
        <w:jc w:val="both"/>
      </w:pPr>
      <w:r w:rsidRPr="00471830">
        <w:t xml:space="preserve">Programom </w:t>
      </w:r>
      <w:r w:rsidR="00485FA6">
        <w:t xml:space="preserve">stambenog zbrinjavanja mladih obitelji na području Općine Sirač </w:t>
      </w:r>
      <w:r w:rsidR="004D3943">
        <w:t xml:space="preserve">definiraju se </w:t>
      </w:r>
      <w:r w:rsidRPr="00471830">
        <w:t>ciljevi</w:t>
      </w:r>
      <w:r w:rsidR="004D3943">
        <w:t>,</w:t>
      </w:r>
      <w:r w:rsidR="00485FA6">
        <w:t xml:space="preserve"> mjere, te</w:t>
      </w:r>
      <w:r w:rsidR="004D3943">
        <w:t xml:space="preserve"> uvjeti i postupci dodjel</w:t>
      </w:r>
      <w:r w:rsidR="00485FA6">
        <w:t>e pomoći mladim obiteljima za stambeno zbrinjavanje</w:t>
      </w:r>
      <w:r w:rsidRPr="00471830">
        <w:t>.</w:t>
      </w:r>
    </w:p>
    <w:p w14:paraId="245F1334" w14:textId="77777777" w:rsidR="00FB229E" w:rsidRDefault="00FB229E" w:rsidP="00FB229E">
      <w:pPr>
        <w:shd w:val="clear" w:color="auto" w:fill="FFFFFF"/>
        <w:ind w:firstLine="708"/>
        <w:jc w:val="both"/>
      </w:pPr>
      <w:r w:rsidRPr="00471830">
        <w:t xml:space="preserve">Svrha Programa je </w:t>
      </w:r>
      <w:r w:rsidR="00485FA6" w:rsidRPr="00800825">
        <w:t>pomoći stanovništvu</w:t>
      </w:r>
      <w:r w:rsidR="00485FA6">
        <w:t xml:space="preserve"> </w:t>
      </w:r>
      <w:r w:rsidR="00485FA6" w:rsidRPr="00800825">
        <w:t xml:space="preserve">u rješavanju stambene problematike koja je i jedan od najvećih problema, posebice kada je riječ o mladim obiteljima s većim brojem djece, ali i radi sve većeg </w:t>
      </w:r>
      <w:r w:rsidR="00485FA6">
        <w:t>iseljavanja u potrazi za</w:t>
      </w:r>
      <w:r w:rsidR="00485FA6" w:rsidRPr="00800825">
        <w:t xml:space="preserve"> boljim uvjetima života.</w:t>
      </w:r>
    </w:p>
    <w:p w14:paraId="6E7076BF" w14:textId="77777777" w:rsidR="00FD334A" w:rsidRPr="00471830" w:rsidRDefault="00FD334A" w:rsidP="00FB229E">
      <w:pPr>
        <w:shd w:val="clear" w:color="auto" w:fill="FFFFFF"/>
        <w:ind w:firstLine="720"/>
        <w:jc w:val="both"/>
      </w:pPr>
    </w:p>
    <w:p w14:paraId="6B887AD0" w14:textId="77777777" w:rsidR="00485FA6" w:rsidRDefault="00485FA6" w:rsidP="00485FA6">
      <w:pPr>
        <w:shd w:val="clear" w:color="auto" w:fill="FFFFFF"/>
        <w:ind w:firstLine="708"/>
      </w:pPr>
      <w:r>
        <w:t>Mjere stambenog zbrinjavanja mladih obitelji su:</w:t>
      </w:r>
    </w:p>
    <w:p w14:paraId="6DDC8076" w14:textId="77777777" w:rsidR="00485FA6" w:rsidRDefault="00485FA6" w:rsidP="00A74623">
      <w:pPr>
        <w:pStyle w:val="Odlomakpopisa"/>
        <w:numPr>
          <w:ilvl w:val="0"/>
          <w:numId w:val="5"/>
        </w:numPr>
        <w:shd w:val="clear" w:color="auto" w:fill="FFFFFF"/>
        <w:ind w:left="709" w:hanging="425"/>
        <w:jc w:val="both"/>
      </w:pPr>
      <w:r>
        <w:t xml:space="preserve">Financijska pomoć pri kupnji građevinskog zemljišta ili stambenog objekta radi rješavanja vlastitog stambenog pitanja na području Općine Sirač </w:t>
      </w:r>
    </w:p>
    <w:p w14:paraId="3F39154B" w14:textId="77777777" w:rsidR="00485FA6" w:rsidRDefault="00485FA6" w:rsidP="00485FA6">
      <w:pPr>
        <w:pStyle w:val="Odlomakpopisa"/>
        <w:numPr>
          <w:ilvl w:val="0"/>
          <w:numId w:val="5"/>
        </w:numPr>
        <w:shd w:val="clear" w:color="auto" w:fill="FFFFFF"/>
        <w:ind w:left="709" w:hanging="425"/>
      </w:pPr>
      <w:r>
        <w:t>Financijska pomoć za ulaganje u izgradnju novog stambenog objekta na području Općine Sirač</w:t>
      </w:r>
    </w:p>
    <w:p w14:paraId="0BF2C3C7" w14:textId="77777777" w:rsidR="00485FA6" w:rsidRDefault="00485FA6" w:rsidP="00396A1B">
      <w:pPr>
        <w:pStyle w:val="Odlomakpopisa"/>
        <w:numPr>
          <w:ilvl w:val="0"/>
          <w:numId w:val="5"/>
        </w:numPr>
        <w:shd w:val="clear" w:color="auto" w:fill="FFFFFF"/>
        <w:ind w:left="709" w:hanging="425"/>
        <w:jc w:val="both"/>
      </w:pPr>
      <w:r>
        <w:t>Poboljšanje kvalitete stanovanja ulaganjem u rekonstrukciju obiteljske kuće ili stana kojim se osigurava novi ili poboljšava postojeći stambeni prostor.</w:t>
      </w:r>
    </w:p>
    <w:p w14:paraId="7B4D617C" w14:textId="77777777" w:rsidR="00485FA6" w:rsidRDefault="00485FA6" w:rsidP="00485FA6">
      <w:pPr>
        <w:shd w:val="clear" w:color="auto" w:fill="FFFFFF"/>
        <w:ind w:firstLine="708"/>
      </w:pPr>
    </w:p>
    <w:p w14:paraId="62A1DB17" w14:textId="371BCBE5" w:rsidR="00781A41" w:rsidRDefault="00FB229E" w:rsidP="00995844">
      <w:pPr>
        <w:spacing w:line="0" w:lineRule="atLeast"/>
        <w:ind w:left="4" w:firstLine="704"/>
        <w:jc w:val="both"/>
      </w:pPr>
      <w:r>
        <w:t xml:space="preserve">Program </w:t>
      </w:r>
      <w:r w:rsidR="00485FA6">
        <w:t>stambenog zbrinjavanja mladih obitelji na području Općine Sirač</w:t>
      </w:r>
      <w:r w:rsidR="00CF4301">
        <w:t xml:space="preserve"> </w:t>
      </w:r>
      <w:r w:rsidR="00647E13">
        <w:t xml:space="preserve">predstavlja opći akt koji se </w:t>
      </w:r>
      <w:r w:rsidR="00781A41">
        <w:t xml:space="preserve">sukladno Zakonu o pravu na pristup informacijama (Narodne novine, broj </w:t>
      </w:r>
      <w:r w:rsidR="00D879D9" w:rsidRPr="00D879D9">
        <w:t>25/13, 85/15, 69/22</w:t>
      </w:r>
      <w:r w:rsidR="00781A41">
        <w:t xml:space="preserve">) donosi i usvaja </w:t>
      </w:r>
      <w:r w:rsidR="00AB4B79">
        <w:t xml:space="preserve">na </w:t>
      </w:r>
      <w:r w:rsidR="00781A41">
        <w:t>način propisan člankom 11. istoga Zakona</w:t>
      </w:r>
      <w:r w:rsidR="00AB4B79">
        <w:t xml:space="preserve">. </w:t>
      </w:r>
      <w:r w:rsidR="005F2E70">
        <w:t xml:space="preserve">Spomenuti </w:t>
      </w:r>
      <w:r w:rsidR="00AB4B79">
        <w:t>članak propisuje d</w:t>
      </w:r>
      <w:r w:rsidR="005F2E70">
        <w:t>a</w:t>
      </w:r>
      <w:r w:rsidR="00AB4B79">
        <w:t xml:space="preserve"> su </w:t>
      </w:r>
      <w:r w:rsidR="00781A41">
        <w:t xml:space="preserve">jedinice lokalne i područne (regionalne) samouprave dužne provoditi savjetovanje s javnošću pri donošenju općih akata odnosno drugih strateških ili planskih dokumenata kad se njima utječe na interese građana i pravnih osoba. </w:t>
      </w:r>
    </w:p>
    <w:p w14:paraId="765EE3BC" w14:textId="18C2DDF3" w:rsidR="00781A41" w:rsidRDefault="00781A41" w:rsidP="00995844">
      <w:pPr>
        <w:jc w:val="both"/>
      </w:pPr>
    </w:p>
    <w:p w14:paraId="7A0CEE09" w14:textId="329BA32C" w:rsidR="00D11239" w:rsidRDefault="00D11239" w:rsidP="00D11239">
      <w:pPr>
        <w:ind w:firstLine="708"/>
        <w:jc w:val="both"/>
        <w:rPr>
          <w:iCs/>
        </w:rPr>
      </w:pPr>
      <w:r>
        <w:rPr>
          <w:bCs/>
        </w:rPr>
        <w:t xml:space="preserve">Nositelj izrade </w:t>
      </w:r>
      <w:r>
        <w:t>Programa stambenog zbrinjavanja mladih obitelji na području Općine Sirač</w:t>
      </w:r>
      <w:r>
        <w:rPr>
          <w:bCs/>
        </w:rPr>
        <w:t xml:space="preserve"> je Općina Sirač, Općinski načelnik</w:t>
      </w:r>
      <w:r>
        <w:t>.</w:t>
      </w:r>
    </w:p>
    <w:p w14:paraId="06C977FE" w14:textId="77777777" w:rsidR="00D11239" w:rsidRDefault="00D11239" w:rsidP="00995844">
      <w:pPr>
        <w:jc w:val="both"/>
      </w:pPr>
    </w:p>
    <w:p w14:paraId="31539018" w14:textId="77777777" w:rsidR="00781A41" w:rsidRDefault="00781A41" w:rsidP="00995844">
      <w:pPr>
        <w:ind w:firstLine="708"/>
        <w:jc w:val="both"/>
      </w:pPr>
      <w:r>
        <w:t xml:space="preserve">Savjetovanje s javnošću započet će internetskom objavom </w:t>
      </w:r>
      <w:r w:rsidRPr="00E72C72">
        <w:t xml:space="preserve">nacrta </w:t>
      </w:r>
      <w:r w:rsidR="00FB229E">
        <w:t xml:space="preserve">Programa </w:t>
      </w:r>
      <w:r w:rsidR="00485FA6">
        <w:t>stambenog zbrinjavanja mladih obitelji n</w:t>
      </w:r>
      <w:r w:rsidR="00FB229E">
        <w:t xml:space="preserve">a području Općine Sirač </w:t>
      </w:r>
      <w:r w:rsidRPr="00E72C72">
        <w:t>na</w:t>
      </w:r>
      <w:r w:rsidRPr="00E72C72">
        <w:rPr>
          <w:iCs/>
        </w:rPr>
        <w:t xml:space="preserve"> službenim</w:t>
      </w:r>
      <w:r>
        <w:rPr>
          <w:iCs/>
        </w:rPr>
        <w:t xml:space="preserve"> web stranicama Općine Sirač </w:t>
      </w:r>
      <w:hyperlink r:id="rId5" w:history="1">
        <w:r w:rsidRPr="00470A2D">
          <w:rPr>
            <w:rStyle w:val="Hiperveza"/>
          </w:rPr>
          <w:t>www.sirac.hr</w:t>
        </w:r>
      </w:hyperlink>
      <w:r>
        <w:rPr>
          <w:rStyle w:val="Hiperveza"/>
          <w:iCs/>
        </w:rPr>
        <w:t>.</w:t>
      </w:r>
    </w:p>
    <w:p w14:paraId="6DCBB8AA" w14:textId="77777777" w:rsidR="00781A41" w:rsidRDefault="00781A41" w:rsidP="00995844">
      <w:pPr>
        <w:ind w:firstLine="708"/>
        <w:jc w:val="both"/>
      </w:pPr>
    </w:p>
    <w:p w14:paraId="3B784AB1" w14:textId="425EA82D" w:rsidR="00781A41" w:rsidRDefault="00781A41" w:rsidP="00995844">
      <w:pPr>
        <w:ind w:firstLine="708"/>
        <w:jc w:val="both"/>
        <w:rPr>
          <w:iCs/>
        </w:rPr>
      </w:pPr>
      <w:r>
        <w:t xml:space="preserve">Nakon provedenog savjetovanja s javnošću, izrade izvješća o provedenom savjetovanju sa zainteresiranom  javnošću, te prihvaćanja ili odbijanja prijedloga i mišljenja, nacrt </w:t>
      </w:r>
      <w:r w:rsidR="00FD334A">
        <w:t xml:space="preserve">Programa </w:t>
      </w:r>
      <w:r w:rsidR="00485FA6">
        <w:t xml:space="preserve">stambenog zbrinjavanja mladih obitelji </w:t>
      </w:r>
      <w:r w:rsidR="00FD334A">
        <w:t xml:space="preserve">na području Općine Sirač </w:t>
      </w:r>
      <w:r>
        <w:t>uputit će se na donošenje Općinskom vijeću Općine Sirač.</w:t>
      </w:r>
    </w:p>
    <w:p w14:paraId="10D648BD" w14:textId="77777777" w:rsidR="00781A41" w:rsidRDefault="00781A41" w:rsidP="00781A41">
      <w:pPr>
        <w:jc w:val="both"/>
        <w:rPr>
          <w:iCs/>
        </w:rPr>
      </w:pPr>
    </w:p>
    <w:p w14:paraId="07B12560" w14:textId="77777777" w:rsidR="00781A41" w:rsidRDefault="00781A41" w:rsidP="00781A41">
      <w:pPr>
        <w:rPr>
          <w:rFonts w:ascii="Calibri" w:hAnsi="Calibri"/>
          <w:sz w:val="20"/>
          <w:szCs w:val="20"/>
        </w:rPr>
      </w:pPr>
    </w:p>
    <w:p w14:paraId="31F37585" w14:textId="77777777" w:rsidR="00781A41" w:rsidRPr="00C32E28" w:rsidRDefault="00781A41" w:rsidP="00781A41">
      <w:pPr>
        <w:spacing w:line="276" w:lineRule="auto"/>
        <w:jc w:val="both"/>
        <w:rPr>
          <w:rFonts w:eastAsia="Calibri"/>
          <w:lang w:eastAsia="en-US"/>
        </w:rPr>
      </w:pPr>
    </w:p>
    <w:p w14:paraId="63F03825" w14:textId="77777777" w:rsidR="0016347A" w:rsidRDefault="0016347A"/>
    <w:sectPr w:rsidR="0016347A" w:rsidSect="00B66CA3">
      <w:pgSz w:w="11906" w:h="16838"/>
      <w:pgMar w:top="1021" w:right="1021" w:bottom="1021" w:left="993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88D"/>
    <w:multiLevelType w:val="hybridMultilevel"/>
    <w:tmpl w:val="7CDA3C02"/>
    <w:lvl w:ilvl="0" w:tplc="384E6138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F876C11"/>
    <w:multiLevelType w:val="hybridMultilevel"/>
    <w:tmpl w:val="7520DE16"/>
    <w:lvl w:ilvl="0" w:tplc="A538E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C2C15"/>
    <w:multiLevelType w:val="hybridMultilevel"/>
    <w:tmpl w:val="32DC956A"/>
    <w:lvl w:ilvl="0" w:tplc="384E613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7A552A"/>
    <w:multiLevelType w:val="multilevel"/>
    <w:tmpl w:val="F1B8E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E3345BB"/>
    <w:multiLevelType w:val="hybridMultilevel"/>
    <w:tmpl w:val="B41289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46507583">
    <w:abstractNumId w:val="1"/>
  </w:num>
  <w:num w:numId="2" w16cid:durableId="522089233">
    <w:abstractNumId w:val="3"/>
  </w:num>
  <w:num w:numId="3" w16cid:durableId="858466904">
    <w:abstractNumId w:val="4"/>
  </w:num>
  <w:num w:numId="4" w16cid:durableId="2110659700">
    <w:abstractNumId w:val="2"/>
  </w:num>
  <w:num w:numId="5" w16cid:durableId="61979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1"/>
    <w:rsid w:val="000B1B2A"/>
    <w:rsid w:val="0016347A"/>
    <w:rsid w:val="001F173A"/>
    <w:rsid w:val="002105EE"/>
    <w:rsid w:val="003953D6"/>
    <w:rsid w:val="00396A1B"/>
    <w:rsid w:val="00397493"/>
    <w:rsid w:val="00485FA6"/>
    <w:rsid w:val="004C2B95"/>
    <w:rsid w:val="004D3943"/>
    <w:rsid w:val="005F2E70"/>
    <w:rsid w:val="00646054"/>
    <w:rsid w:val="00647E13"/>
    <w:rsid w:val="00667E00"/>
    <w:rsid w:val="00781A41"/>
    <w:rsid w:val="009803FB"/>
    <w:rsid w:val="00995844"/>
    <w:rsid w:val="00A74623"/>
    <w:rsid w:val="00A7466E"/>
    <w:rsid w:val="00AB4B79"/>
    <w:rsid w:val="00B66CA3"/>
    <w:rsid w:val="00C2467F"/>
    <w:rsid w:val="00C609AF"/>
    <w:rsid w:val="00CF4301"/>
    <w:rsid w:val="00D11239"/>
    <w:rsid w:val="00D879D9"/>
    <w:rsid w:val="00E62EEA"/>
    <w:rsid w:val="00F73D77"/>
    <w:rsid w:val="00FB229E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A019"/>
  <w15:chartTrackingRefBased/>
  <w15:docId w15:val="{1E33E760-7D3F-45BF-9F1E-9F779DC9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81A4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A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A4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8-2"/>
    <w:basedOn w:val="Normal"/>
    <w:rsid w:val="00F73D7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48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2022-04-12T05:15:00Z</cp:lastPrinted>
  <dcterms:created xsi:type="dcterms:W3CDTF">2026-03-15T16:41:00Z</dcterms:created>
  <dcterms:modified xsi:type="dcterms:W3CDTF">2026-03-15T16:41:00Z</dcterms:modified>
</cp:coreProperties>
</file>