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330CE" w14:textId="77777777" w:rsidR="005D1EF2" w:rsidRDefault="005D1EF2" w:rsidP="005D1EF2">
      <w:pPr>
        <w:keepNext/>
        <w:spacing w:after="0" w:line="240" w:lineRule="auto"/>
        <w:outlineLvl w:val="0"/>
        <w:rPr>
          <w:rFonts w:ascii="Bookman Old Style" w:eastAsia="Times New Roman" w:hAnsi="Bookman Old Style" w:cs="Times New Roman"/>
          <w:b/>
          <w:bCs/>
          <w:sz w:val="24"/>
          <w:szCs w:val="24"/>
          <w:lang w:eastAsia="hr-HR"/>
        </w:rPr>
      </w:pPr>
      <w:r w:rsidRPr="001147EE">
        <w:rPr>
          <w:rFonts w:ascii="Times New Roman" w:eastAsia="Times New Roman" w:hAnsi="Times New Roman" w:cs="Times New Roman"/>
          <w:noProof/>
          <w:sz w:val="20"/>
          <w:szCs w:val="24"/>
          <w:lang w:eastAsia="hr-HR"/>
        </w:rPr>
        <w:drawing>
          <wp:anchor distT="0" distB="0" distL="114300" distR="114300" simplePos="0" relativeHeight="251659264" behindDoc="0" locked="0" layoutInCell="1" allowOverlap="0" wp14:anchorId="6094834B" wp14:editId="357A5F53">
            <wp:simplePos x="0" y="0"/>
            <wp:positionH relativeFrom="column">
              <wp:posOffset>847725</wp:posOffset>
            </wp:positionH>
            <wp:positionV relativeFrom="page">
              <wp:posOffset>356870</wp:posOffset>
            </wp:positionV>
            <wp:extent cx="614680" cy="800100"/>
            <wp:effectExtent l="0" t="0" r="5080" b="0"/>
            <wp:wrapTight wrapText="bothSides">
              <wp:wrapPolygon edited="0">
                <wp:start x="4017" y="0"/>
                <wp:lineTo x="0" y="0"/>
                <wp:lineTo x="0" y="16457"/>
                <wp:lineTo x="4686" y="21086"/>
                <wp:lineTo x="5355" y="21086"/>
                <wp:lineTo x="15397" y="21086"/>
                <wp:lineTo x="16066" y="21086"/>
                <wp:lineTo x="20752" y="16971"/>
                <wp:lineTo x="20752" y="514"/>
                <wp:lineTo x="16736" y="0"/>
                <wp:lineTo x="4017" y="0"/>
              </wp:wrapPolygon>
            </wp:wrapTight>
            <wp:docPr id="3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1EF2">
        <w:rPr>
          <w:rFonts w:ascii="Bookman Old Style" w:eastAsia="Times New Roman" w:hAnsi="Bookman Old Style" w:cs="Times New Roman"/>
          <w:b/>
          <w:bCs/>
          <w:sz w:val="24"/>
          <w:szCs w:val="24"/>
          <w:lang w:eastAsia="hr-HR"/>
        </w:rPr>
        <w:t xml:space="preserve">     </w:t>
      </w:r>
    </w:p>
    <w:p w14:paraId="71740096" w14:textId="77777777" w:rsidR="005D1EF2" w:rsidRPr="005D1EF2" w:rsidRDefault="005D1EF2" w:rsidP="005D1EF2">
      <w:pPr>
        <w:keepNext/>
        <w:spacing w:after="0" w:line="240" w:lineRule="auto"/>
        <w:outlineLvl w:val="0"/>
        <w:rPr>
          <w:rFonts w:ascii="Bookman Old Style" w:eastAsia="Times New Roman" w:hAnsi="Bookman Old Style" w:cs="Times New Roman"/>
          <w:b/>
          <w:bCs/>
          <w:sz w:val="24"/>
          <w:szCs w:val="24"/>
          <w:lang w:eastAsia="hr-HR"/>
        </w:rPr>
      </w:pPr>
      <w:r w:rsidRPr="005D1EF2">
        <w:rPr>
          <w:rFonts w:ascii="Bookman Old Style" w:eastAsia="Times New Roman" w:hAnsi="Bookman Old Style" w:cs="Times New Roman"/>
          <w:b/>
          <w:bCs/>
          <w:sz w:val="24"/>
          <w:szCs w:val="24"/>
          <w:lang w:eastAsia="hr-HR"/>
        </w:rPr>
        <w:t xml:space="preserve"> 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lang w:eastAsia="hr-HR"/>
        </w:rPr>
        <w:t xml:space="preserve">      </w:t>
      </w:r>
      <w:r w:rsidRPr="005D1EF2">
        <w:rPr>
          <w:rFonts w:ascii="Bookman Old Style" w:eastAsia="Times New Roman" w:hAnsi="Bookman Old Style" w:cs="Times New Roman"/>
          <w:b/>
          <w:bCs/>
          <w:sz w:val="24"/>
          <w:szCs w:val="24"/>
          <w:lang w:eastAsia="hr-HR"/>
        </w:rPr>
        <w:t>REPUBLIKA HRVATSKA</w:t>
      </w:r>
    </w:p>
    <w:p w14:paraId="0A476BB6" w14:textId="77777777" w:rsidR="005D1EF2" w:rsidRPr="005D1EF2" w:rsidRDefault="005D1EF2" w:rsidP="005D1EF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4"/>
          <w:lang w:eastAsia="hr-HR"/>
        </w:rPr>
      </w:pPr>
      <w:r w:rsidRPr="005D1EF2">
        <w:rPr>
          <w:rFonts w:ascii="Times New Roman" w:eastAsia="Times New Roman" w:hAnsi="Times New Roman" w:cs="Times New Roman"/>
          <w:b/>
          <w:bCs/>
          <w:sz w:val="20"/>
          <w:szCs w:val="24"/>
          <w:lang w:eastAsia="hr-HR"/>
        </w:rPr>
        <w:t>BJELOVARSKO – BILOGORSKA ŽUPANIJA</w:t>
      </w:r>
    </w:p>
    <w:p w14:paraId="70FBEA46" w14:textId="77777777" w:rsidR="005D1EF2" w:rsidRPr="005D1EF2" w:rsidRDefault="005D1EF2" w:rsidP="005D1EF2">
      <w:pPr>
        <w:keepNext/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eastAsia="hr-HR"/>
        </w:rPr>
      </w:pPr>
      <w:r w:rsidRPr="005D1EF2">
        <w:rPr>
          <w:rFonts w:ascii="Times New Roman" w:eastAsia="Times New Roman" w:hAnsi="Times New Roman" w:cs="Times New Roman"/>
          <w:b/>
          <w:bCs/>
          <w:sz w:val="28"/>
          <w:szCs w:val="24"/>
          <w:lang w:eastAsia="hr-HR"/>
        </w:rPr>
        <w:t xml:space="preserve">    OPĆINA SIRAČ</w:t>
      </w:r>
    </w:p>
    <w:p w14:paraId="0B577260" w14:textId="77777777" w:rsidR="005D1EF2" w:rsidRPr="005D1EF2" w:rsidRDefault="005D1EF2" w:rsidP="005D1EF2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D1EF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OPĆINSKI  NAČELNIK</w:t>
      </w:r>
    </w:p>
    <w:p w14:paraId="34CB7291" w14:textId="77777777" w:rsidR="005D1EF2" w:rsidRPr="005D1EF2" w:rsidRDefault="005D1EF2" w:rsidP="005D1E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hr-HR"/>
        </w:rPr>
      </w:pPr>
      <w:r w:rsidRPr="005D1EF2">
        <w:rPr>
          <w:rFonts w:ascii="Times New Roman" w:eastAsia="Times New Roman" w:hAnsi="Times New Roman" w:cs="Times New Roman"/>
          <w:b/>
          <w:bCs/>
          <w:sz w:val="28"/>
          <w:szCs w:val="24"/>
          <w:lang w:eastAsia="hr-HR"/>
        </w:rPr>
        <w:t>______________________________</w:t>
      </w:r>
    </w:p>
    <w:p w14:paraId="7BF6E629" w14:textId="0F696CD4" w:rsidR="005D1EF2" w:rsidRPr="005D1EF2" w:rsidRDefault="005D1EF2" w:rsidP="005D1EF2">
      <w:pPr>
        <w:spacing w:after="0" w:line="36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 w:rsidRPr="005D1EF2">
        <w:rPr>
          <w:rFonts w:ascii="Times New Roman" w:eastAsia="Times New Roman" w:hAnsi="Times New Roman" w:cs="Times New Roman"/>
          <w:sz w:val="20"/>
          <w:szCs w:val="24"/>
          <w:lang w:eastAsia="hr-HR"/>
        </w:rPr>
        <w:t>KLASA: 008-01/</w:t>
      </w:r>
      <w:r w:rsidR="004F115E">
        <w:rPr>
          <w:rFonts w:ascii="Times New Roman" w:eastAsia="Times New Roman" w:hAnsi="Times New Roman" w:cs="Times New Roman"/>
          <w:sz w:val="20"/>
          <w:szCs w:val="24"/>
          <w:lang w:eastAsia="hr-HR"/>
        </w:rPr>
        <w:t>2</w:t>
      </w:r>
      <w:r w:rsidR="00996817">
        <w:rPr>
          <w:rFonts w:ascii="Times New Roman" w:eastAsia="Times New Roman" w:hAnsi="Times New Roman" w:cs="Times New Roman"/>
          <w:sz w:val="20"/>
          <w:szCs w:val="24"/>
          <w:lang w:eastAsia="hr-HR"/>
        </w:rPr>
        <w:t>5</w:t>
      </w:r>
      <w:r w:rsidRPr="005D1EF2">
        <w:rPr>
          <w:rFonts w:ascii="Times New Roman" w:eastAsia="Times New Roman" w:hAnsi="Times New Roman" w:cs="Times New Roman"/>
          <w:sz w:val="20"/>
          <w:szCs w:val="24"/>
          <w:lang w:eastAsia="hr-HR"/>
        </w:rPr>
        <w:t>-01/</w:t>
      </w:r>
      <w:r w:rsidR="002F020B">
        <w:rPr>
          <w:rFonts w:ascii="Times New Roman" w:eastAsia="Times New Roman" w:hAnsi="Times New Roman" w:cs="Times New Roman"/>
          <w:sz w:val="20"/>
          <w:szCs w:val="24"/>
          <w:lang w:eastAsia="hr-HR"/>
        </w:rPr>
        <w:t>8</w:t>
      </w:r>
    </w:p>
    <w:p w14:paraId="62990FD0" w14:textId="28784EA7" w:rsidR="004A6F3C" w:rsidRDefault="005D1EF2" w:rsidP="005D1EF2">
      <w:pPr>
        <w:spacing w:after="0" w:line="36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 w:rsidRPr="005D1EF2">
        <w:rPr>
          <w:rFonts w:ascii="Times New Roman" w:eastAsia="Times New Roman" w:hAnsi="Times New Roman" w:cs="Times New Roman"/>
          <w:sz w:val="20"/>
          <w:szCs w:val="24"/>
          <w:lang w:eastAsia="hr-HR"/>
        </w:rPr>
        <w:t>URBROJ: 21</w:t>
      </w:r>
      <w:r w:rsidR="004A6F3C">
        <w:rPr>
          <w:rFonts w:ascii="Times New Roman" w:eastAsia="Times New Roman" w:hAnsi="Times New Roman" w:cs="Times New Roman"/>
          <w:sz w:val="20"/>
          <w:szCs w:val="24"/>
          <w:lang w:eastAsia="hr-HR"/>
        </w:rPr>
        <w:t>03-17-02-2</w:t>
      </w:r>
      <w:r w:rsidR="00996817">
        <w:rPr>
          <w:rFonts w:ascii="Times New Roman" w:eastAsia="Times New Roman" w:hAnsi="Times New Roman" w:cs="Times New Roman"/>
          <w:sz w:val="20"/>
          <w:szCs w:val="24"/>
          <w:lang w:eastAsia="hr-HR"/>
        </w:rPr>
        <w:t>5</w:t>
      </w:r>
      <w:r w:rsidR="004A6F3C">
        <w:rPr>
          <w:rFonts w:ascii="Times New Roman" w:eastAsia="Times New Roman" w:hAnsi="Times New Roman" w:cs="Times New Roman"/>
          <w:sz w:val="20"/>
          <w:szCs w:val="24"/>
          <w:lang w:eastAsia="hr-HR"/>
        </w:rPr>
        <w:t>-1</w:t>
      </w:r>
    </w:p>
    <w:p w14:paraId="7DC1681F" w14:textId="215A9A61" w:rsidR="005D1EF2" w:rsidRPr="005D1EF2" w:rsidRDefault="005D1EF2" w:rsidP="005D1EF2">
      <w:pPr>
        <w:spacing w:after="0" w:line="36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 w:rsidRPr="005D1EF2">
        <w:rPr>
          <w:rFonts w:ascii="Times New Roman" w:eastAsia="Times New Roman" w:hAnsi="Times New Roman" w:cs="Times New Roman"/>
          <w:sz w:val="20"/>
          <w:szCs w:val="24"/>
          <w:lang w:eastAsia="hr-HR"/>
        </w:rPr>
        <w:t xml:space="preserve">Sirač, </w:t>
      </w:r>
      <w:r w:rsidR="002F020B">
        <w:rPr>
          <w:rFonts w:ascii="Times New Roman" w:eastAsia="Times New Roman" w:hAnsi="Times New Roman" w:cs="Times New Roman"/>
          <w:sz w:val="20"/>
          <w:szCs w:val="24"/>
          <w:lang w:eastAsia="hr-HR"/>
        </w:rPr>
        <w:t>31.12.2025</w:t>
      </w:r>
      <w:r w:rsidR="004A6F3C">
        <w:rPr>
          <w:rFonts w:ascii="Times New Roman" w:eastAsia="Times New Roman" w:hAnsi="Times New Roman" w:cs="Times New Roman"/>
          <w:sz w:val="20"/>
          <w:szCs w:val="24"/>
          <w:lang w:eastAsia="hr-HR"/>
        </w:rPr>
        <w:t>.</w:t>
      </w:r>
    </w:p>
    <w:p w14:paraId="7FC46225" w14:textId="77777777" w:rsidR="005D1EF2" w:rsidRPr="005D1EF2" w:rsidRDefault="005D1EF2" w:rsidP="005D1EF2">
      <w:pPr>
        <w:jc w:val="both"/>
        <w:rPr>
          <w:rFonts w:ascii="Arial" w:hAnsi="Arial" w:cs="Arial"/>
          <w:lang w:val="pl-PL"/>
        </w:rPr>
      </w:pPr>
    </w:p>
    <w:p w14:paraId="2BF6336F" w14:textId="73798F5F" w:rsidR="005D1EF2" w:rsidRPr="005D1EF2" w:rsidRDefault="005D1EF2" w:rsidP="005D1EF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EF2">
        <w:rPr>
          <w:rFonts w:ascii="Times New Roman" w:hAnsi="Times New Roman" w:cs="Times New Roman"/>
          <w:sz w:val="24"/>
          <w:szCs w:val="24"/>
          <w:lang w:val="pl-PL"/>
        </w:rPr>
        <w:t>Na</w:t>
      </w:r>
      <w:r w:rsidRPr="005D1EF2">
        <w:rPr>
          <w:rFonts w:ascii="Times New Roman" w:hAnsi="Times New Roman" w:cs="Times New Roman"/>
          <w:sz w:val="24"/>
          <w:szCs w:val="24"/>
        </w:rPr>
        <w:t xml:space="preserve"> </w:t>
      </w:r>
      <w:r w:rsidRPr="005D1EF2">
        <w:rPr>
          <w:rFonts w:ascii="Times New Roman" w:hAnsi="Times New Roman" w:cs="Times New Roman"/>
          <w:sz w:val="24"/>
          <w:szCs w:val="24"/>
          <w:lang w:val="pl-PL"/>
        </w:rPr>
        <w:t>temelju</w:t>
      </w:r>
      <w:r w:rsidRPr="005D1EF2">
        <w:rPr>
          <w:rFonts w:ascii="Times New Roman" w:hAnsi="Times New Roman" w:cs="Times New Roman"/>
          <w:sz w:val="24"/>
          <w:szCs w:val="24"/>
        </w:rPr>
        <w:t xml:space="preserve"> članka 11. stavka 5. i 6. Zakona o pravu na pristup informacijama (</w:t>
      </w:r>
      <w:r w:rsidR="006778D6">
        <w:rPr>
          <w:rFonts w:ascii="Times New Roman" w:hAnsi="Times New Roman" w:cs="Times New Roman"/>
          <w:sz w:val="24"/>
          <w:szCs w:val="24"/>
        </w:rPr>
        <w:t>»</w:t>
      </w:r>
      <w:r w:rsidRPr="005D1EF2">
        <w:rPr>
          <w:rFonts w:ascii="Times New Roman" w:hAnsi="Times New Roman" w:cs="Times New Roman"/>
          <w:sz w:val="24"/>
          <w:szCs w:val="24"/>
        </w:rPr>
        <w:t>Narodne novine</w:t>
      </w:r>
      <w:r w:rsidR="006778D6">
        <w:rPr>
          <w:rFonts w:ascii="Times New Roman" w:hAnsi="Times New Roman" w:cs="Times New Roman"/>
          <w:sz w:val="24"/>
          <w:szCs w:val="24"/>
        </w:rPr>
        <w:t>«</w:t>
      </w:r>
      <w:r w:rsidRPr="005D1EF2">
        <w:rPr>
          <w:rFonts w:ascii="Times New Roman" w:hAnsi="Times New Roman" w:cs="Times New Roman"/>
          <w:sz w:val="24"/>
          <w:szCs w:val="24"/>
        </w:rPr>
        <w:t>, broj 25/13, 85/15</w:t>
      </w:r>
      <w:r w:rsidR="004D00E7">
        <w:rPr>
          <w:rFonts w:ascii="Times New Roman" w:hAnsi="Times New Roman" w:cs="Times New Roman"/>
          <w:sz w:val="24"/>
          <w:szCs w:val="24"/>
        </w:rPr>
        <w:t>, 69/22</w:t>
      </w:r>
      <w:r w:rsidRPr="005D1EF2">
        <w:rPr>
          <w:rFonts w:ascii="Times New Roman" w:hAnsi="Times New Roman" w:cs="Times New Roman"/>
          <w:sz w:val="24"/>
          <w:szCs w:val="24"/>
        </w:rPr>
        <w:t>) i č</w:t>
      </w:r>
      <w:r w:rsidRPr="005D1EF2">
        <w:rPr>
          <w:rFonts w:ascii="Times New Roman" w:hAnsi="Times New Roman" w:cs="Times New Roman"/>
          <w:sz w:val="24"/>
          <w:szCs w:val="24"/>
          <w:lang w:val="pl-PL"/>
        </w:rPr>
        <w:t>lanka</w:t>
      </w:r>
      <w:r w:rsidRPr="005D1EF2">
        <w:rPr>
          <w:rFonts w:ascii="Times New Roman" w:hAnsi="Times New Roman" w:cs="Times New Roman"/>
          <w:sz w:val="24"/>
          <w:szCs w:val="24"/>
        </w:rPr>
        <w:t xml:space="preserve"> 51</w:t>
      </w:r>
      <w:r w:rsidR="00AA5F51">
        <w:rPr>
          <w:rFonts w:ascii="Times New Roman" w:hAnsi="Times New Roman" w:cs="Times New Roman"/>
          <w:sz w:val="24"/>
          <w:szCs w:val="24"/>
        </w:rPr>
        <w:t>a</w:t>
      </w:r>
      <w:r w:rsidRPr="005D1EF2">
        <w:rPr>
          <w:rFonts w:ascii="Times New Roman" w:hAnsi="Times New Roman" w:cs="Times New Roman"/>
          <w:sz w:val="24"/>
          <w:szCs w:val="24"/>
        </w:rPr>
        <w:t xml:space="preserve">. </w:t>
      </w:r>
      <w:r w:rsidRPr="005D1EF2">
        <w:rPr>
          <w:rFonts w:ascii="Times New Roman" w:hAnsi="Times New Roman" w:cs="Times New Roman"/>
          <w:sz w:val="24"/>
          <w:szCs w:val="24"/>
          <w:lang w:val="pl-PL"/>
        </w:rPr>
        <w:t>Statuta</w:t>
      </w:r>
      <w:r w:rsidRPr="005D1EF2">
        <w:rPr>
          <w:rFonts w:ascii="Times New Roman" w:hAnsi="Times New Roman" w:cs="Times New Roman"/>
          <w:sz w:val="24"/>
          <w:szCs w:val="24"/>
        </w:rPr>
        <w:t xml:space="preserve"> </w:t>
      </w:r>
      <w:r w:rsidRPr="005D1EF2">
        <w:rPr>
          <w:rFonts w:ascii="Times New Roman" w:hAnsi="Times New Roman" w:cs="Times New Roman"/>
          <w:sz w:val="24"/>
          <w:szCs w:val="24"/>
          <w:lang w:val="pl-PL"/>
        </w:rPr>
        <w:t>Op</w:t>
      </w:r>
      <w:r w:rsidRPr="005D1EF2">
        <w:rPr>
          <w:rFonts w:ascii="Times New Roman" w:hAnsi="Times New Roman" w:cs="Times New Roman"/>
          <w:sz w:val="24"/>
          <w:szCs w:val="24"/>
        </w:rPr>
        <w:t>ć</w:t>
      </w:r>
      <w:r w:rsidRPr="005D1EF2">
        <w:rPr>
          <w:rFonts w:ascii="Times New Roman" w:hAnsi="Times New Roman" w:cs="Times New Roman"/>
          <w:sz w:val="24"/>
          <w:szCs w:val="24"/>
          <w:lang w:val="pl-PL"/>
        </w:rPr>
        <w:t>ine</w:t>
      </w:r>
      <w:r w:rsidRPr="005D1EF2">
        <w:rPr>
          <w:rFonts w:ascii="Times New Roman" w:hAnsi="Times New Roman" w:cs="Times New Roman"/>
          <w:sz w:val="24"/>
          <w:szCs w:val="24"/>
        </w:rPr>
        <w:t xml:space="preserve"> Sirač </w:t>
      </w:r>
      <w:r w:rsidR="006778D6">
        <w:rPr>
          <w:rFonts w:ascii="Times New Roman" w:hAnsi="Times New Roman" w:cs="Times New Roman"/>
          <w:sz w:val="24"/>
          <w:szCs w:val="24"/>
        </w:rPr>
        <w:t>(»</w:t>
      </w:r>
      <w:r w:rsidRPr="005D1EF2">
        <w:rPr>
          <w:rFonts w:ascii="Times New Roman" w:eastAsia="Times New Roman" w:hAnsi="Times New Roman" w:cs="Times New Roman"/>
          <w:sz w:val="24"/>
          <w:szCs w:val="24"/>
          <w:lang w:eastAsia="hr-HR"/>
        </w:rPr>
        <w:t>Županijski glasnik Bjelovarsko-bilogorske županije</w:t>
      </w:r>
      <w:r w:rsidR="006778D6">
        <w:rPr>
          <w:rFonts w:ascii="Times New Roman" w:eastAsia="Times New Roman" w:hAnsi="Times New Roman" w:cs="Times New Roman"/>
          <w:sz w:val="24"/>
          <w:szCs w:val="24"/>
          <w:lang w:eastAsia="hr-HR"/>
        </w:rPr>
        <w:t>«</w:t>
      </w:r>
      <w:r w:rsidRPr="005D1EF2">
        <w:rPr>
          <w:rFonts w:ascii="Times New Roman" w:eastAsia="Times New Roman" w:hAnsi="Times New Roman" w:cs="Times New Roman"/>
          <w:sz w:val="24"/>
          <w:szCs w:val="24"/>
          <w:lang w:eastAsia="hr-HR"/>
        </w:rPr>
        <w:t>, broj 19/09, 06/10, 03/13</w:t>
      </w:r>
      <w:r w:rsidR="009614AB">
        <w:rPr>
          <w:rFonts w:ascii="Times New Roman" w:eastAsia="Times New Roman" w:hAnsi="Times New Roman" w:cs="Times New Roman"/>
          <w:sz w:val="24"/>
          <w:szCs w:val="24"/>
          <w:lang w:eastAsia="hr-HR"/>
        </w:rPr>
        <w:t>, 01/18</w:t>
      </w:r>
      <w:r w:rsidR="004A6F3C">
        <w:rPr>
          <w:rFonts w:ascii="Times New Roman" w:eastAsia="Times New Roman" w:hAnsi="Times New Roman" w:cs="Times New Roman"/>
          <w:sz w:val="24"/>
          <w:szCs w:val="24"/>
          <w:lang w:eastAsia="hr-HR"/>
        </w:rPr>
        <w:t>, 03/21</w:t>
      </w:r>
      <w:r w:rsidRPr="005D1EF2">
        <w:rPr>
          <w:rFonts w:ascii="Times New Roman" w:hAnsi="Times New Roman" w:cs="Times New Roman"/>
          <w:sz w:val="24"/>
          <w:szCs w:val="24"/>
        </w:rPr>
        <w:t>)  O</w:t>
      </w:r>
      <w:r w:rsidRPr="005D1EF2">
        <w:rPr>
          <w:rFonts w:ascii="Times New Roman" w:hAnsi="Times New Roman" w:cs="Times New Roman"/>
          <w:sz w:val="24"/>
          <w:szCs w:val="24"/>
          <w:lang w:val="pl-PL"/>
        </w:rPr>
        <w:t>p</w:t>
      </w:r>
      <w:r w:rsidRPr="005D1EF2">
        <w:rPr>
          <w:rFonts w:ascii="Times New Roman" w:hAnsi="Times New Roman" w:cs="Times New Roman"/>
          <w:sz w:val="24"/>
          <w:szCs w:val="24"/>
        </w:rPr>
        <w:t>ć</w:t>
      </w:r>
      <w:r w:rsidRPr="005D1EF2">
        <w:rPr>
          <w:rFonts w:ascii="Times New Roman" w:hAnsi="Times New Roman" w:cs="Times New Roman"/>
          <w:sz w:val="24"/>
          <w:szCs w:val="24"/>
          <w:lang w:val="pl-PL"/>
        </w:rPr>
        <w:t>inski</w:t>
      </w:r>
      <w:r w:rsidRPr="005D1EF2">
        <w:rPr>
          <w:rFonts w:ascii="Times New Roman" w:hAnsi="Times New Roman" w:cs="Times New Roman"/>
          <w:sz w:val="24"/>
          <w:szCs w:val="24"/>
        </w:rPr>
        <w:t xml:space="preserve"> </w:t>
      </w:r>
      <w:r w:rsidRPr="005D1EF2">
        <w:rPr>
          <w:rFonts w:ascii="Times New Roman" w:hAnsi="Times New Roman" w:cs="Times New Roman"/>
          <w:sz w:val="24"/>
          <w:szCs w:val="24"/>
          <w:lang w:val="pl-PL"/>
        </w:rPr>
        <w:t>na</w:t>
      </w:r>
      <w:r w:rsidRPr="005D1EF2">
        <w:rPr>
          <w:rFonts w:ascii="Times New Roman" w:hAnsi="Times New Roman" w:cs="Times New Roman"/>
          <w:sz w:val="24"/>
          <w:szCs w:val="24"/>
        </w:rPr>
        <w:t>č</w:t>
      </w:r>
      <w:r w:rsidRPr="005D1EF2">
        <w:rPr>
          <w:rFonts w:ascii="Times New Roman" w:hAnsi="Times New Roman" w:cs="Times New Roman"/>
          <w:sz w:val="24"/>
          <w:szCs w:val="24"/>
          <w:lang w:val="pl-PL"/>
        </w:rPr>
        <w:t>elnik</w:t>
      </w:r>
      <w:r w:rsidRPr="005D1EF2">
        <w:rPr>
          <w:rFonts w:ascii="Times New Roman" w:hAnsi="Times New Roman" w:cs="Times New Roman"/>
          <w:sz w:val="24"/>
          <w:szCs w:val="24"/>
        </w:rPr>
        <w:t xml:space="preserve"> Općine Sirač donosi</w:t>
      </w:r>
    </w:p>
    <w:p w14:paraId="259CE82E" w14:textId="77777777" w:rsidR="005D1EF2" w:rsidRPr="005D1EF2" w:rsidRDefault="005D1EF2" w:rsidP="005D1E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1EF2">
        <w:rPr>
          <w:rFonts w:ascii="Times New Roman" w:hAnsi="Times New Roman" w:cs="Times New Roman"/>
          <w:b/>
          <w:bCs/>
          <w:sz w:val="24"/>
          <w:szCs w:val="24"/>
        </w:rPr>
        <w:t>PLAN</w:t>
      </w:r>
    </w:p>
    <w:p w14:paraId="0F83EF07" w14:textId="7CFD03C8" w:rsidR="005D1EF2" w:rsidRPr="005D1EF2" w:rsidRDefault="005D1EF2" w:rsidP="005D1E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1EF2">
        <w:rPr>
          <w:rFonts w:ascii="Times New Roman" w:hAnsi="Times New Roman" w:cs="Times New Roman"/>
          <w:b/>
          <w:bCs/>
          <w:sz w:val="24"/>
          <w:szCs w:val="24"/>
        </w:rPr>
        <w:t>savjetovanja s javnošću Općine Sirač za 20</w:t>
      </w:r>
      <w:r w:rsidR="004F115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F020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D1EF2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53758981" w14:textId="77777777" w:rsidR="005D1EF2" w:rsidRPr="005D1EF2" w:rsidRDefault="005D1EF2" w:rsidP="005D1E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F28E8E9" w14:textId="77777777" w:rsidR="005D1EF2" w:rsidRPr="005D1EF2" w:rsidRDefault="005D1EF2" w:rsidP="005D1E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1EF2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3F7C24B0" w14:textId="04644916" w:rsidR="005D1EF2" w:rsidRPr="005D1EF2" w:rsidRDefault="005D1EF2" w:rsidP="005D1EF2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1EF2">
        <w:rPr>
          <w:rFonts w:ascii="Times New Roman" w:hAnsi="Times New Roman" w:cs="Times New Roman"/>
          <w:bCs/>
          <w:sz w:val="24"/>
          <w:szCs w:val="24"/>
        </w:rPr>
        <w:t>Donosi se Plan savjetovanja s javnošću Općine Sirač za 20</w:t>
      </w:r>
      <w:r w:rsidR="004F115E">
        <w:rPr>
          <w:rFonts w:ascii="Times New Roman" w:hAnsi="Times New Roman" w:cs="Times New Roman"/>
          <w:bCs/>
          <w:sz w:val="24"/>
          <w:szCs w:val="24"/>
        </w:rPr>
        <w:t>2</w:t>
      </w:r>
      <w:r w:rsidR="002F020B">
        <w:rPr>
          <w:rFonts w:ascii="Times New Roman" w:hAnsi="Times New Roman" w:cs="Times New Roman"/>
          <w:bCs/>
          <w:sz w:val="24"/>
          <w:szCs w:val="24"/>
        </w:rPr>
        <w:t>6</w:t>
      </w:r>
      <w:r w:rsidRPr="005D1EF2">
        <w:rPr>
          <w:rFonts w:ascii="Times New Roman" w:hAnsi="Times New Roman" w:cs="Times New Roman"/>
          <w:bCs/>
          <w:sz w:val="24"/>
          <w:szCs w:val="24"/>
        </w:rPr>
        <w:t>. godinu (u daljnjem tekstu: Plan).</w:t>
      </w:r>
    </w:p>
    <w:p w14:paraId="189838F3" w14:textId="77777777" w:rsidR="005D1EF2" w:rsidRPr="005D1EF2" w:rsidRDefault="005D1EF2" w:rsidP="005D1EF2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D1EF2">
        <w:rPr>
          <w:rFonts w:ascii="Times New Roman" w:hAnsi="Times New Roman" w:cs="Times New Roman"/>
          <w:b/>
          <w:sz w:val="24"/>
          <w:szCs w:val="24"/>
        </w:rPr>
        <w:t>II.</w:t>
      </w:r>
    </w:p>
    <w:p w14:paraId="22CD80EB" w14:textId="77777777" w:rsidR="005D1EF2" w:rsidRPr="005D1EF2" w:rsidRDefault="005D1EF2" w:rsidP="005D1EF2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1EF2">
        <w:rPr>
          <w:rFonts w:ascii="Times New Roman" w:hAnsi="Times New Roman" w:cs="Times New Roman"/>
          <w:bCs/>
          <w:sz w:val="24"/>
          <w:szCs w:val="24"/>
        </w:rPr>
        <w:t>Popis akata prije čijeg donošenja se planira provođenje savjetovanja s javnošću temeljem Zakona o pravu na pristup informacijama, očekivano vrijeme donošenja akta, okvirno vrijeme provedbe internetskog savjetovanja i donositelji akta iskazani su u tabeli koja je sastavni dio ovog Plana.</w:t>
      </w:r>
    </w:p>
    <w:p w14:paraId="40D78B84" w14:textId="77777777" w:rsidR="005D1EF2" w:rsidRPr="005D1EF2" w:rsidRDefault="005D1EF2" w:rsidP="005D1E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810201F" w14:textId="77777777" w:rsidR="005D1EF2" w:rsidRPr="005D1EF2" w:rsidRDefault="005D1EF2" w:rsidP="005D1E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D1EF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III.</w:t>
      </w:r>
    </w:p>
    <w:p w14:paraId="0DACFE96" w14:textId="77777777" w:rsidR="005D1EF2" w:rsidRPr="005D1EF2" w:rsidRDefault="005D1EF2" w:rsidP="005D1E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D1EF2">
        <w:rPr>
          <w:rFonts w:ascii="Times New Roman" w:eastAsia="Times New Roman" w:hAnsi="Times New Roman" w:cs="Times New Roman"/>
          <w:sz w:val="24"/>
          <w:szCs w:val="24"/>
          <w:lang w:eastAsia="hr-HR"/>
        </w:rPr>
        <w:t>Zadužuje se Jedinstveni upravni odjel Općine Sirač  za provedbu postupka savjetovanja s javnošću sukladno Zakonu o pravu na pristup informacijama, a na temelju ovog Plana.</w:t>
      </w:r>
    </w:p>
    <w:p w14:paraId="40AF723F" w14:textId="77777777" w:rsidR="005D1EF2" w:rsidRPr="005D1EF2" w:rsidRDefault="005D1EF2" w:rsidP="005D1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5BEA5BE" w14:textId="77777777" w:rsidR="005D1EF2" w:rsidRPr="005D1EF2" w:rsidRDefault="005D1EF2" w:rsidP="005D1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E92F1C" w14:textId="77777777" w:rsidR="005D1EF2" w:rsidRPr="005D1EF2" w:rsidRDefault="005D1EF2" w:rsidP="005D1E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D1EF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IV.</w:t>
      </w:r>
    </w:p>
    <w:p w14:paraId="15C10AC8" w14:textId="77777777" w:rsidR="005D1EF2" w:rsidRPr="005D1EF2" w:rsidRDefault="005D1EF2" w:rsidP="005D1E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D1EF2">
        <w:rPr>
          <w:rFonts w:ascii="Times New Roman" w:eastAsia="Times New Roman" w:hAnsi="Times New Roman" w:cs="Times New Roman"/>
          <w:sz w:val="24"/>
          <w:szCs w:val="24"/>
          <w:lang w:eastAsia="hr-HR"/>
        </w:rPr>
        <w:t>Plan savjetovanja s javnošću stupa na snagu danom donošenja</w:t>
      </w:r>
      <w:r w:rsidR="00967B06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5D1E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objavit će se na internetskoj stranici Općine Sirač </w:t>
      </w:r>
      <w:hyperlink r:id="rId8" w:history="1">
        <w:r w:rsidRPr="006E0C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www</w:t>
        </w:r>
        <w:r w:rsidRPr="005D1E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.sirac.hr</w:t>
        </w:r>
      </w:hyperlink>
    </w:p>
    <w:p w14:paraId="29C76AAE" w14:textId="77777777" w:rsidR="005D1EF2" w:rsidRPr="005D1EF2" w:rsidRDefault="005D1EF2" w:rsidP="005D1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D1E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62546EC0" w14:textId="77777777" w:rsidR="005D1EF2" w:rsidRPr="005D1EF2" w:rsidRDefault="005D1EF2" w:rsidP="005D1E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D1EF2">
        <w:rPr>
          <w:rFonts w:ascii="Times New Roman" w:hAnsi="Times New Roman" w:cs="Times New Roman"/>
          <w:sz w:val="24"/>
          <w:szCs w:val="24"/>
        </w:rPr>
        <w:tab/>
      </w:r>
      <w:r w:rsidRPr="005D1EF2">
        <w:rPr>
          <w:rFonts w:ascii="Times New Roman" w:hAnsi="Times New Roman" w:cs="Times New Roman"/>
          <w:sz w:val="24"/>
          <w:szCs w:val="24"/>
        </w:rPr>
        <w:tab/>
      </w:r>
      <w:r w:rsidRPr="005D1EF2">
        <w:rPr>
          <w:rFonts w:ascii="Times New Roman" w:hAnsi="Times New Roman" w:cs="Times New Roman"/>
          <w:sz w:val="24"/>
          <w:szCs w:val="24"/>
        </w:rPr>
        <w:tab/>
      </w:r>
      <w:r w:rsidRPr="005D1EF2">
        <w:rPr>
          <w:rFonts w:ascii="Times New Roman" w:hAnsi="Times New Roman" w:cs="Times New Roman"/>
          <w:sz w:val="24"/>
          <w:szCs w:val="24"/>
        </w:rPr>
        <w:tab/>
      </w:r>
      <w:r w:rsidRPr="005D1EF2">
        <w:rPr>
          <w:rFonts w:ascii="Times New Roman" w:hAnsi="Times New Roman" w:cs="Times New Roman"/>
          <w:sz w:val="24"/>
          <w:szCs w:val="24"/>
        </w:rPr>
        <w:tab/>
      </w:r>
      <w:r w:rsidRPr="005D1EF2">
        <w:rPr>
          <w:rFonts w:ascii="Times New Roman" w:hAnsi="Times New Roman" w:cs="Times New Roman"/>
          <w:sz w:val="24"/>
          <w:szCs w:val="24"/>
        </w:rPr>
        <w:tab/>
      </w:r>
      <w:r w:rsidRPr="005D1EF2">
        <w:rPr>
          <w:rFonts w:ascii="Times New Roman" w:hAnsi="Times New Roman" w:cs="Times New Roman"/>
          <w:sz w:val="24"/>
          <w:szCs w:val="24"/>
        </w:rPr>
        <w:tab/>
      </w:r>
      <w:r w:rsidRPr="005D1EF2">
        <w:rPr>
          <w:rFonts w:ascii="Times New Roman" w:hAnsi="Times New Roman" w:cs="Times New Roman"/>
          <w:sz w:val="24"/>
          <w:szCs w:val="24"/>
        </w:rPr>
        <w:tab/>
      </w:r>
      <w:r w:rsidRPr="005D1EF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</w:t>
      </w:r>
    </w:p>
    <w:p w14:paraId="5C2997E9" w14:textId="77777777" w:rsidR="005D1EF2" w:rsidRPr="005D1EF2" w:rsidRDefault="005D1EF2" w:rsidP="005D1E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2B5AF85" w14:textId="3B57C33E" w:rsidR="005D1EF2" w:rsidRPr="005D1EF2" w:rsidRDefault="005D1EF2" w:rsidP="005D1EF2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D1EF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</w:t>
      </w:r>
      <w:r w:rsidR="00F612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5D1EF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Načelnik:</w:t>
      </w:r>
    </w:p>
    <w:p w14:paraId="4F1B4E0B" w14:textId="77777777" w:rsidR="005D1EF2" w:rsidRPr="005D1EF2" w:rsidRDefault="005D1EF2" w:rsidP="005D1E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58DD5D5" w14:textId="6F50DFAC" w:rsidR="005D1EF2" w:rsidRPr="005D1EF2" w:rsidRDefault="005D1EF2" w:rsidP="005D1E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D1EF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5D1EF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5D1EF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5D1EF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5D1EF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5D1EF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5D1EF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5D1EF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 xml:space="preserve">                  ___________</w:t>
      </w:r>
      <w:r w:rsidR="006778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</w:t>
      </w:r>
      <w:r w:rsidRPr="005D1EF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_______</w:t>
      </w:r>
    </w:p>
    <w:p w14:paraId="0D51446B" w14:textId="548631A0" w:rsidR="005D1EF2" w:rsidRPr="005D1EF2" w:rsidRDefault="005D1EF2" w:rsidP="005D1E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D1EF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5D1EF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5D1EF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5D1EF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5D1EF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5D1EF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5D1EF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5D1EF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 xml:space="preserve">                   (</w:t>
      </w:r>
      <w:r w:rsidR="006778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Igor Supan, mag.oec.</w:t>
      </w:r>
      <w:r w:rsidRPr="005D1EF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</w:p>
    <w:p w14:paraId="01BA6FE7" w14:textId="634C032E" w:rsidR="005D1EF2" w:rsidRPr="005D1EF2" w:rsidRDefault="005D1EF2" w:rsidP="005D1EF2">
      <w:pPr>
        <w:spacing w:after="0" w:line="48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686398C7" w14:textId="34689E25" w:rsidR="005D1EF2" w:rsidRPr="005D1EF2" w:rsidRDefault="005D1EF2" w:rsidP="005D1EF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4FE8FC69" w14:textId="3A85E290" w:rsidR="005D1EF2" w:rsidRPr="005D1EF2" w:rsidRDefault="005D1EF2" w:rsidP="005D1EF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38282B20" w14:textId="48F39583" w:rsidR="005D1EF2" w:rsidRPr="005D1EF2" w:rsidRDefault="005D1EF2" w:rsidP="005D1EF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780B4270" w14:textId="77E07DA8" w:rsidR="005D1EF2" w:rsidRPr="005D1EF2" w:rsidRDefault="005D1EF2" w:rsidP="005D1EF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6300BE64" w14:textId="2DDA51DF" w:rsidR="005D1EF2" w:rsidRPr="005D1EF2" w:rsidRDefault="005D1EF2" w:rsidP="005D1EF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D1EF2">
        <w:rPr>
          <w:rFonts w:ascii="Times New Roman" w:hAnsi="Times New Roman" w:cs="Times New Roman"/>
          <w:b/>
          <w:bCs/>
          <w:sz w:val="24"/>
          <w:szCs w:val="24"/>
        </w:rPr>
        <w:t>Tablica 1. Plan savjetovanja sa zainteresiranom javnošću za 20</w:t>
      </w:r>
      <w:r w:rsidR="004F115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D0F1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D1EF2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"/>
        <w:gridCol w:w="2564"/>
        <w:gridCol w:w="1985"/>
        <w:gridCol w:w="1854"/>
        <w:gridCol w:w="1634"/>
        <w:gridCol w:w="1331"/>
      </w:tblGrid>
      <w:tr w:rsidR="00FD28E7" w:rsidRPr="005D1EF2" w14:paraId="5566AB0F" w14:textId="77777777" w:rsidTr="00FD28E7">
        <w:tc>
          <w:tcPr>
            <w:tcW w:w="697" w:type="dxa"/>
            <w:shd w:val="clear" w:color="auto" w:fill="D9D9D9"/>
            <w:vAlign w:val="center"/>
          </w:tcPr>
          <w:p w14:paraId="2E94FE56" w14:textId="77777777" w:rsidR="00EE192A" w:rsidRPr="005D1EF2" w:rsidRDefault="00EE192A" w:rsidP="005D1E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97366733"/>
            <w:r w:rsidRPr="005D1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Red. br.</w:t>
            </w:r>
          </w:p>
        </w:tc>
        <w:tc>
          <w:tcPr>
            <w:tcW w:w="2564" w:type="dxa"/>
            <w:shd w:val="clear" w:color="auto" w:fill="D9D9D9"/>
            <w:vAlign w:val="center"/>
          </w:tcPr>
          <w:p w14:paraId="24EDF453" w14:textId="77777777" w:rsidR="00EE192A" w:rsidRPr="005D1EF2" w:rsidRDefault="00EE192A" w:rsidP="005D1E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1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nacrta općeg akta ili dokumenta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57C2C7C7" w14:textId="77777777" w:rsidR="00EE192A" w:rsidRPr="005D1EF2" w:rsidRDefault="00EE192A" w:rsidP="005D1E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1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Očekivano vrijeme donošenja općeg akta ili dokumenta </w:t>
            </w:r>
          </w:p>
        </w:tc>
        <w:tc>
          <w:tcPr>
            <w:tcW w:w="1854" w:type="dxa"/>
            <w:shd w:val="clear" w:color="auto" w:fill="D9D9D9"/>
            <w:vAlign w:val="center"/>
          </w:tcPr>
          <w:p w14:paraId="6676FCE6" w14:textId="77777777" w:rsidR="00EE192A" w:rsidRPr="005D1EF2" w:rsidRDefault="00EE192A" w:rsidP="005D1E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1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Okvirno vrijeme provedbe internetskog savjetovan</w:t>
            </w:r>
          </w:p>
        </w:tc>
        <w:tc>
          <w:tcPr>
            <w:tcW w:w="1634" w:type="dxa"/>
            <w:shd w:val="clear" w:color="auto" w:fill="D9D9D9"/>
            <w:vAlign w:val="center"/>
          </w:tcPr>
          <w:p w14:paraId="7DD0FB10" w14:textId="77777777" w:rsidR="00EE192A" w:rsidRPr="005D1EF2" w:rsidRDefault="00EE192A" w:rsidP="005D1E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1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Ostali predviđeni načini provedbe savjetovanja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5D1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očekivano vrijeme</w:t>
            </w:r>
          </w:p>
        </w:tc>
        <w:tc>
          <w:tcPr>
            <w:tcW w:w="1331" w:type="dxa"/>
            <w:shd w:val="clear" w:color="auto" w:fill="D9D9D9"/>
          </w:tcPr>
          <w:p w14:paraId="553C8A26" w14:textId="77777777" w:rsidR="00EE192A" w:rsidRDefault="00EE192A" w:rsidP="005D1E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8CBF08" w14:textId="77777777" w:rsidR="00EE192A" w:rsidRDefault="00EE192A" w:rsidP="005D1E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89469C" w14:textId="77777777" w:rsidR="00EE192A" w:rsidRPr="005D1EF2" w:rsidRDefault="00EE192A" w:rsidP="005D1E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Donositelj akta</w:t>
            </w:r>
          </w:p>
        </w:tc>
      </w:tr>
      <w:tr w:rsidR="002F020B" w:rsidRPr="005D1EF2" w14:paraId="67CAF62B" w14:textId="77777777" w:rsidTr="00FD28E7">
        <w:tc>
          <w:tcPr>
            <w:tcW w:w="697" w:type="dxa"/>
          </w:tcPr>
          <w:p w14:paraId="48942A67" w14:textId="1DC12AF2" w:rsidR="002F020B" w:rsidRDefault="000D0F10" w:rsidP="002F0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64" w:type="dxa"/>
          </w:tcPr>
          <w:p w14:paraId="772B8C01" w14:textId="075FF9B1" w:rsidR="002F020B" w:rsidRDefault="002F020B" w:rsidP="002F0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Odluka o osnivanju Savjeta mladih Općine Sirač</w:t>
            </w:r>
          </w:p>
        </w:tc>
        <w:tc>
          <w:tcPr>
            <w:tcW w:w="1985" w:type="dxa"/>
          </w:tcPr>
          <w:p w14:paraId="5CA6F35B" w14:textId="409E52F2" w:rsidR="002F020B" w:rsidRDefault="002F020B" w:rsidP="002F0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D28E7">
              <w:rPr>
                <w:rFonts w:ascii="Times New Roman" w:hAnsi="Times New Roman" w:cs="Times New Roman"/>
                <w:sz w:val="24"/>
                <w:szCs w:val="24"/>
              </w:rPr>
              <w:t>. tromjesečje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D28E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54" w:type="dxa"/>
          </w:tcPr>
          <w:p w14:paraId="0BD2C09B" w14:textId="249D0099" w:rsidR="002F020B" w:rsidRDefault="002F020B" w:rsidP="002F0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D28E7">
              <w:rPr>
                <w:rFonts w:ascii="Times New Roman" w:hAnsi="Times New Roman" w:cs="Times New Roman"/>
                <w:sz w:val="24"/>
                <w:szCs w:val="24"/>
              </w:rPr>
              <w:t>. tromjesečje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D28E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34" w:type="dxa"/>
          </w:tcPr>
          <w:p w14:paraId="2F33A5EB" w14:textId="741724C6" w:rsidR="002F020B" w:rsidRPr="005D1EF2" w:rsidRDefault="002F020B" w:rsidP="002F0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F2">
              <w:rPr>
                <w:rFonts w:ascii="Times New Roman" w:hAnsi="Times New Roman" w:cs="Times New Roman"/>
                <w:sz w:val="24"/>
                <w:szCs w:val="24"/>
              </w:rPr>
              <w:t>30 dana</w:t>
            </w:r>
          </w:p>
        </w:tc>
        <w:tc>
          <w:tcPr>
            <w:tcW w:w="1331" w:type="dxa"/>
          </w:tcPr>
          <w:p w14:paraId="6B70F745" w14:textId="36EAABFA" w:rsidR="002F020B" w:rsidRDefault="002F020B" w:rsidP="002F0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Općinsko vijeće </w:t>
            </w:r>
          </w:p>
        </w:tc>
      </w:tr>
      <w:tr w:rsidR="002F020B" w:rsidRPr="005D1EF2" w14:paraId="6DFD0081" w14:textId="77777777" w:rsidTr="00FD28E7">
        <w:tc>
          <w:tcPr>
            <w:tcW w:w="697" w:type="dxa"/>
          </w:tcPr>
          <w:p w14:paraId="662D3A30" w14:textId="14268A5C" w:rsidR="002F020B" w:rsidRDefault="000D0F10" w:rsidP="002F0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64" w:type="dxa"/>
          </w:tcPr>
          <w:p w14:paraId="701E2C09" w14:textId="480997BC" w:rsidR="002F020B" w:rsidRPr="002F020B" w:rsidRDefault="002F020B" w:rsidP="002F0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20B">
              <w:rPr>
                <w:rFonts w:ascii="Times New Roman" w:hAnsi="Times New Roman" w:cs="Times New Roman"/>
                <w:sz w:val="24"/>
                <w:szCs w:val="24"/>
              </w:rPr>
              <w:t xml:space="preserve">Pravila za upravljanje dokumentarnim gradivom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Općine Sirač</w:t>
            </w:r>
          </w:p>
        </w:tc>
        <w:tc>
          <w:tcPr>
            <w:tcW w:w="1985" w:type="dxa"/>
          </w:tcPr>
          <w:p w14:paraId="508C44FD" w14:textId="63833E34" w:rsidR="002F020B" w:rsidRDefault="002F020B" w:rsidP="002F0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D28E7">
              <w:rPr>
                <w:rFonts w:ascii="Times New Roman" w:hAnsi="Times New Roman" w:cs="Times New Roman"/>
                <w:sz w:val="24"/>
                <w:szCs w:val="24"/>
              </w:rPr>
              <w:t>. tromjesečje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D28E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54" w:type="dxa"/>
          </w:tcPr>
          <w:p w14:paraId="303F7128" w14:textId="3CF637EB" w:rsidR="002F020B" w:rsidRDefault="002F020B" w:rsidP="002F0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D28E7">
              <w:rPr>
                <w:rFonts w:ascii="Times New Roman" w:hAnsi="Times New Roman" w:cs="Times New Roman"/>
                <w:sz w:val="24"/>
                <w:szCs w:val="24"/>
              </w:rPr>
              <w:t>. tromjesečje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D28E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34" w:type="dxa"/>
          </w:tcPr>
          <w:p w14:paraId="0CE4DDCE" w14:textId="4CCC02D8" w:rsidR="002F020B" w:rsidRPr="005D1EF2" w:rsidRDefault="002F020B" w:rsidP="002F0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F2">
              <w:rPr>
                <w:rFonts w:ascii="Times New Roman" w:hAnsi="Times New Roman" w:cs="Times New Roman"/>
                <w:sz w:val="24"/>
                <w:szCs w:val="24"/>
              </w:rPr>
              <w:t>30 dana</w:t>
            </w:r>
          </w:p>
        </w:tc>
        <w:tc>
          <w:tcPr>
            <w:tcW w:w="1331" w:type="dxa"/>
          </w:tcPr>
          <w:p w14:paraId="431DEC3F" w14:textId="4995F574" w:rsidR="002F020B" w:rsidRDefault="002F020B" w:rsidP="002F0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Općinsko vijeće </w:t>
            </w:r>
          </w:p>
        </w:tc>
      </w:tr>
      <w:tr w:rsidR="0024251A" w:rsidRPr="005D1EF2" w14:paraId="5FA6E516" w14:textId="77777777" w:rsidTr="00FD28E7">
        <w:tc>
          <w:tcPr>
            <w:tcW w:w="697" w:type="dxa"/>
          </w:tcPr>
          <w:p w14:paraId="09090C7E" w14:textId="5ACD9BCC" w:rsidR="0024251A" w:rsidRDefault="0024251A" w:rsidP="00242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64" w:type="dxa"/>
          </w:tcPr>
          <w:p w14:paraId="3B30E15D" w14:textId="10189A23" w:rsidR="0024251A" w:rsidRPr="002F020B" w:rsidRDefault="0024251A" w:rsidP="00242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Plan rasvjete Općine Sirač </w:t>
            </w:r>
          </w:p>
        </w:tc>
        <w:tc>
          <w:tcPr>
            <w:tcW w:w="1985" w:type="dxa"/>
          </w:tcPr>
          <w:p w14:paraId="5D429156" w14:textId="4B678EE6" w:rsidR="0024251A" w:rsidRDefault="0024251A" w:rsidP="00242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D28E7">
              <w:rPr>
                <w:rFonts w:ascii="Times New Roman" w:hAnsi="Times New Roman" w:cs="Times New Roman"/>
                <w:sz w:val="24"/>
                <w:szCs w:val="24"/>
              </w:rPr>
              <w:t>. tromjesečje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D28E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54" w:type="dxa"/>
          </w:tcPr>
          <w:p w14:paraId="5DCE874D" w14:textId="5EE1DB2E" w:rsidR="0024251A" w:rsidRDefault="0024251A" w:rsidP="00242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D28E7">
              <w:rPr>
                <w:rFonts w:ascii="Times New Roman" w:hAnsi="Times New Roman" w:cs="Times New Roman"/>
                <w:sz w:val="24"/>
                <w:szCs w:val="24"/>
              </w:rPr>
              <w:t>. tromjesečje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D28E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34" w:type="dxa"/>
          </w:tcPr>
          <w:p w14:paraId="572986DD" w14:textId="19A25472" w:rsidR="0024251A" w:rsidRPr="005D1EF2" w:rsidRDefault="0024251A" w:rsidP="00242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F2">
              <w:rPr>
                <w:rFonts w:ascii="Times New Roman" w:hAnsi="Times New Roman" w:cs="Times New Roman"/>
                <w:sz w:val="24"/>
                <w:szCs w:val="24"/>
              </w:rPr>
              <w:t>30 dana</w:t>
            </w:r>
          </w:p>
        </w:tc>
        <w:tc>
          <w:tcPr>
            <w:tcW w:w="1331" w:type="dxa"/>
          </w:tcPr>
          <w:p w14:paraId="6F27A9B8" w14:textId="038E6000" w:rsidR="0024251A" w:rsidRDefault="0024251A" w:rsidP="00242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Općinsko vijeće </w:t>
            </w:r>
          </w:p>
        </w:tc>
      </w:tr>
      <w:tr w:rsidR="0024251A" w:rsidRPr="005D1EF2" w14:paraId="39D7DCA3" w14:textId="77777777" w:rsidTr="00FD28E7">
        <w:tc>
          <w:tcPr>
            <w:tcW w:w="697" w:type="dxa"/>
          </w:tcPr>
          <w:p w14:paraId="1AAC404B" w14:textId="29129E4D" w:rsidR="0024251A" w:rsidRDefault="0024251A" w:rsidP="00242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64" w:type="dxa"/>
          </w:tcPr>
          <w:p w14:paraId="5D2B4FAA" w14:textId="6E7BF322" w:rsidR="0024251A" w:rsidRPr="002F020B" w:rsidRDefault="0024251A" w:rsidP="00242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Godišnji provedbeni plan unapređenja zaštite od požara za područje Općine Sirač za 2026. godinu</w:t>
            </w:r>
          </w:p>
        </w:tc>
        <w:tc>
          <w:tcPr>
            <w:tcW w:w="1985" w:type="dxa"/>
          </w:tcPr>
          <w:p w14:paraId="619C2577" w14:textId="18F64CF1" w:rsidR="0024251A" w:rsidRDefault="0024251A" w:rsidP="00242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D28E7">
              <w:rPr>
                <w:rFonts w:ascii="Times New Roman" w:hAnsi="Times New Roman" w:cs="Times New Roman"/>
                <w:sz w:val="24"/>
                <w:szCs w:val="24"/>
              </w:rPr>
              <w:t>. tromjesečje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D28E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54" w:type="dxa"/>
          </w:tcPr>
          <w:p w14:paraId="3E5637F9" w14:textId="3BF27F4F" w:rsidR="0024251A" w:rsidRDefault="0024251A" w:rsidP="00242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D28E7">
              <w:rPr>
                <w:rFonts w:ascii="Times New Roman" w:hAnsi="Times New Roman" w:cs="Times New Roman"/>
                <w:sz w:val="24"/>
                <w:szCs w:val="24"/>
              </w:rPr>
              <w:t>. tromjesečje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D28E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34" w:type="dxa"/>
          </w:tcPr>
          <w:p w14:paraId="0CAE1AF6" w14:textId="610AD7A8" w:rsidR="0024251A" w:rsidRPr="005D1EF2" w:rsidRDefault="0024251A" w:rsidP="00242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F2">
              <w:rPr>
                <w:rFonts w:ascii="Times New Roman" w:hAnsi="Times New Roman" w:cs="Times New Roman"/>
                <w:sz w:val="24"/>
                <w:szCs w:val="24"/>
              </w:rPr>
              <w:t>30 dana</w:t>
            </w:r>
          </w:p>
        </w:tc>
        <w:tc>
          <w:tcPr>
            <w:tcW w:w="1331" w:type="dxa"/>
          </w:tcPr>
          <w:p w14:paraId="0E4CF822" w14:textId="78003FB0" w:rsidR="0024251A" w:rsidRDefault="0024251A" w:rsidP="00242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Općinsko vijeće </w:t>
            </w:r>
          </w:p>
        </w:tc>
      </w:tr>
      <w:tr w:rsidR="0024251A" w:rsidRPr="005D1EF2" w14:paraId="4393C6F1" w14:textId="77777777" w:rsidTr="00FD28E7">
        <w:tc>
          <w:tcPr>
            <w:tcW w:w="697" w:type="dxa"/>
          </w:tcPr>
          <w:p w14:paraId="35F7862F" w14:textId="71EFA2E1" w:rsidR="0024251A" w:rsidRDefault="0024251A" w:rsidP="00242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64" w:type="dxa"/>
          </w:tcPr>
          <w:p w14:paraId="73E38F8A" w14:textId="60B3A247" w:rsidR="0024251A" w:rsidRDefault="0024251A" w:rsidP="00242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 stambenog zbrinjavanja mladih obitelji na području Općine Sirač </w:t>
            </w:r>
          </w:p>
        </w:tc>
        <w:tc>
          <w:tcPr>
            <w:tcW w:w="1985" w:type="dxa"/>
          </w:tcPr>
          <w:p w14:paraId="7C06927F" w14:textId="4972B27F" w:rsidR="0024251A" w:rsidRDefault="0024251A" w:rsidP="00242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D28E7">
              <w:rPr>
                <w:rFonts w:ascii="Times New Roman" w:hAnsi="Times New Roman" w:cs="Times New Roman"/>
                <w:sz w:val="24"/>
                <w:szCs w:val="24"/>
              </w:rPr>
              <w:t>. tromjesečje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D28E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54" w:type="dxa"/>
          </w:tcPr>
          <w:p w14:paraId="232F0B99" w14:textId="38CA6873" w:rsidR="0024251A" w:rsidRDefault="0024251A" w:rsidP="00242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D28E7">
              <w:rPr>
                <w:rFonts w:ascii="Times New Roman" w:hAnsi="Times New Roman" w:cs="Times New Roman"/>
                <w:sz w:val="24"/>
                <w:szCs w:val="24"/>
              </w:rPr>
              <w:t>. tromjesečje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D28E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34" w:type="dxa"/>
          </w:tcPr>
          <w:p w14:paraId="5EDCB0FD" w14:textId="4815CDA8" w:rsidR="0024251A" w:rsidRPr="005D1EF2" w:rsidRDefault="0024251A" w:rsidP="00242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F2">
              <w:rPr>
                <w:rFonts w:ascii="Times New Roman" w:hAnsi="Times New Roman" w:cs="Times New Roman"/>
                <w:sz w:val="24"/>
                <w:szCs w:val="24"/>
              </w:rPr>
              <w:t>30 dana</w:t>
            </w:r>
          </w:p>
        </w:tc>
        <w:tc>
          <w:tcPr>
            <w:tcW w:w="1331" w:type="dxa"/>
          </w:tcPr>
          <w:p w14:paraId="537ED3E4" w14:textId="077F839F" w:rsidR="0024251A" w:rsidRDefault="0024251A" w:rsidP="00242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Općinsko vijeće </w:t>
            </w:r>
          </w:p>
        </w:tc>
      </w:tr>
      <w:tr w:rsidR="0024251A" w:rsidRPr="005D1EF2" w14:paraId="42F881A2" w14:textId="77777777" w:rsidTr="00FD28E7">
        <w:tc>
          <w:tcPr>
            <w:tcW w:w="697" w:type="dxa"/>
          </w:tcPr>
          <w:p w14:paraId="1DE972C3" w14:textId="25591BA7" w:rsidR="0024251A" w:rsidRDefault="0024251A" w:rsidP="00242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64" w:type="dxa"/>
          </w:tcPr>
          <w:p w14:paraId="1FE4750A" w14:textId="66656052" w:rsidR="0024251A" w:rsidRDefault="0024251A" w:rsidP="00242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 poticanja gospodarstva na području Općine Sirač </w:t>
            </w:r>
          </w:p>
        </w:tc>
        <w:tc>
          <w:tcPr>
            <w:tcW w:w="1985" w:type="dxa"/>
          </w:tcPr>
          <w:p w14:paraId="1A6ABE14" w14:textId="41E91938" w:rsidR="0024251A" w:rsidRDefault="0024251A" w:rsidP="00242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D28E7">
              <w:rPr>
                <w:rFonts w:ascii="Times New Roman" w:hAnsi="Times New Roman" w:cs="Times New Roman"/>
                <w:sz w:val="24"/>
                <w:szCs w:val="24"/>
              </w:rPr>
              <w:t>. tromjesečje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D28E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54" w:type="dxa"/>
          </w:tcPr>
          <w:p w14:paraId="0C0AB6A6" w14:textId="26794480" w:rsidR="0024251A" w:rsidRDefault="0024251A" w:rsidP="00242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D28E7">
              <w:rPr>
                <w:rFonts w:ascii="Times New Roman" w:hAnsi="Times New Roman" w:cs="Times New Roman"/>
                <w:sz w:val="24"/>
                <w:szCs w:val="24"/>
              </w:rPr>
              <w:t>. tromjesečje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D28E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34" w:type="dxa"/>
          </w:tcPr>
          <w:p w14:paraId="120DA652" w14:textId="15459D19" w:rsidR="0024251A" w:rsidRPr="005D1EF2" w:rsidRDefault="0024251A" w:rsidP="00242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F2">
              <w:rPr>
                <w:rFonts w:ascii="Times New Roman" w:hAnsi="Times New Roman" w:cs="Times New Roman"/>
                <w:sz w:val="24"/>
                <w:szCs w:val="24"/>
              </w:rPr>
              <w:t>30 dana</w:t>
            </w:r>
          </w:p>
        </w:tc>
        <w:tc>
          <w:tcPr>
            <w:tcW w:w="1331" w:type="dxa"/>
          </w:tcPr>
          <w:p w14:paraId="30B24B1E" w14:textId="2AA87D35" w:rsidR="0024251A" w:rsidRDefault="0024251A" w:rsidP="00242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Općinsko vijeće </w:t>
            </w:r>
          </w:p>
        </w:tc>
      </w:tr>
      <w:tr w:rsidR="0024251A" w:rsidRPr="005D1EF2" w14:paraId="626F432D" w14:textId="77777777" w:rsidTr="00FD28E7">
        <w:tc>
          <w:tcPr>
            <w:tcW w:w="697" w:type="dxa"/>
          </w:tcPr>
          <w:p w14:paraId="3994E3D5" w14:textId="52CF3C09" w:rsidR="0024251A" w:rsidRDefault="0024251A" w:rsidP="00242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64" w:type="dxa"/>
          </w:tcPr>
          <w:p w14:paraId="1FF5425D" w14:textId="158885D0" w:rsidR="0024251A" w:rsidRDefault="0024251A" w:rsidP="00242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Strategija sveukupnog razvoja Općine Sirač</w:t>
            </w:r>
          </w:p>
        </w:tc>
        <w:tc>
          <w:tcPr>
            <w:tcW w:w="1985" w:type="dxa"/>
          </w:tcPr>
          <w:p w14:paraId="1EFFB76A" w14:textId="503689BA" w:rsidR="0024251A" w:rsidRDefault="0024251A" w:rsidP="00242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FD28E7">
              <w:rPr>
                <w:rFonts w:ascii="Times New Roman" w:hAnsi="Times New Roman" w:cs="Times New Roman"/>
                <w:sz w:val="24"/>
                <w:szCs w:val="24"/>
              </w:rPr>
              <w:t>. tromjesečje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D28E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54" w:type="dxa"/>
          </w:tcPr>
          <w:p w14:paraId="532C17E0" w14:textId="574E8B5F" w:rsidR="0024251A" w:rsidRDefault="0024251A" w:rsidP="00242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FD28E7">
              <w:rPr>
                <w:rFonts w:ascii="Times New Roman" w:hAnsi="Times New Roman" w:cs="Times New Roman"/>
                <w:sz w:val="24"/>
                <w:szCs w:val="24"/>
              </w:rPr>
              <w:t>. tromjesečje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D28E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34" w:type="dxa"/>
          </w:tcPr>
          <w:p w14:paraId="5D9CD952" w14:textId="1F6B41DB" w:rsidR="0024251A" w:rsidRPr="005D1EF2" w:rsidRDefault="0024251A" w:rsidP="00242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F2">
              <w:rPr>
                <w:rFonts w:ascii="Times New Roman" w:hAnsi="Times New Roman" w:cs="Times New Roman"/>
                <w:sz w:val="24"/>
                <w:szCs w:val="24"/>
              </w:rPr>
              <w:t>30 dana</w:t>
            </w:r>
          </w:p>
        </w:tc>
        <w:tc>
          <w:tcPr>
            <w:tcW w:w="1331" w:type="dxa"/>
          </w:tcPr>
          <w:p w14:paraId="6549FCAC" w14:textId="70CA398F" w:rsidR="0024251A" w:rsidRDefault="0024251A" w:rsidP="00242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Općinsko vijeće </w:t>
            </w:r>
          </w:p>
        </w:tc>
      </w:tr>
      <w:tr w:rsidR="0024251A" w:rsidRPr="005D1EF2" w14:paraId="0B9FC9BD" w14:textId="77777777" w:rsidTr="00FD28E7">
        <w:tc>
          <w:tcPr>
            <w:tcW w:w="697" w:type="dxa"/>
          </w:tcPr>
          <w:p w14:paraId="0DEBDA4E" w14:textId="52748ADA" w:rsidR="0024251A" w:rsidRDefault="0024251A" w:rsidP="00242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64" w:type="dxa"/>
          </w:tcPr>
          <w:p w14:paraId="2C228E78" w14:textId="3FC6F501" w:rsidR="0024251A" w:rsidRDefault="0024251A" w:rsidP="00242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Pravilnik o provedbi postupaka jednostavne nabave</w:t>
            </w:r>
          </w:p>
        </w:tc>
        <w:tc>
          <w:tcPr>
            <w:tcW w:w="1985" w:type="dxa"/>
          </w:tcPr>
          <w:p w14:paraId="44C06AE9" w14:textId="07FE3174" w:rsidR="0024251A" w:rsidRDefault="0024251A" w:rsidP="00242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FD28E7">
              <w:rPr>
                <w:rFonts w:ascii="Times New Roman" w:hAnsi="Times New Roman" w:cs="Times New Roman"/>
                <w:sz w:val="24"/>
                <w:szCs w:val="24"/>
              </w:rPr>
              <w:t>. tromjesečje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D28E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54" w:type="dxa"/>
          </w:tcPr>
          <w:p w14:paraId="24D233E7" w14:textId="1EABD2F9" w:rsidR="0024251A" w:rsidRDefault="0024251A" w:rsidP="00242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FD28E7">
              <w:rPr>
                <w:rFonts w:ascii="Times New Roman" w:hAnsi="Times New Roman" w:cs="Times New Roman"/>
                <w:sz w:val="24"/>
                <w:szCs w:val="24"/>
              </w:rPr>
              <w:t>. tromjesečje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D28E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34" w:type="dxa"/>
          </w:tcPr>
          <w:p w14:paraId="2F1DF4CB" w14:textId="5714FBB9" w:rsidR="0024251A" w:rsidRPr="005D1EF2" w:rsidRDefault="0024251A" w:rsidP="00242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F2">
              <w:rPr>
                <w:rFonts w:ascii="Times New Roman" w:hAnsi="Times New Roman" w:cs="Times New Roman"/>
                <w:sz w:val="24"/>
                <w:szCs w:val="24"/>
              </w:rPr>
              <w:t>30 dana</w:t>
            </w:r>
          </w:p>
        </w:tc>
        <w:tc>
          <w:tcPr>
            <w:tcW w:w="1331" w:type="dxa"/>
          </w:tcPr>
          <w:p w14:paraId="2B44DB5A" w14:textId="5B09D7C6" w:rsidR="0024251A" w:rsidRDefault="0024251A" w:rsidP="00242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Općinsko vijeće </w:t>
            </w:r>
          </w:p>
        </w:tc>
      </w:tr>
      <w:tr w:rsidR="0024251A" w:rsidRPr="005D1EF2" w14:paraId="1B8B229D" w14:textId="77777777" w:rsidTr="00FD28E7">
        <w:tc>
          <w:tcPr>
            <w:tcW w:w="697" w:type="dxa"/>
          </w:tcPr>
          <w:p w14:paraId="1325EB8D" w14:textId="7B8F40BB" w:rsidR="0024251A" w:rsidRDefault="0024251A" w:rsidP="00242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64" w:type="dxa"/>
          </w:tcPr>
          <w:p w14:paraId="30CA3965" w14:textId="2BCCE16C" w:rsidR="0024251A" w:rsidRDefault="0024251A" w:rsidP="00242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Procjena rizika od velikih nesreća za Općinu Sirač </w:t>
            </w:r>
          </w:p>
        </w:tc>
        <w:tc>
          <w:tcPr>
            <w:tcW w:w="1985" w:type="dxa"/>
          </w:tcPr>
          <w:p w14:paraId="5908A1DF" w14:textId="69DAF11F" w:rsidR="0024251A" w:rsidRDefault="0024251A" w:rsidP="00242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FD28E7">
              <w:rPr>
                <w:rFonts w:ascii="Times New Roman" w:hAnsi="Times New Roman" w:cs="Times New Roman"/>
                <w:sz w:val="24"/>
                <w:szCs w:val="24"/>
              </w:rPr>
              <w:t>. tromjesečje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D28E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54" w:type="dxa"/>
          </w:tcPr>
          <w:p w14:paraId="3B36BB1C" w14:textId="09D02CAF" w:rsidR="0024251A" w:rsidRDefault="0024251A" w:rsidP="00242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FD28E7">
              <w:rPr>
                <w:rFonts w:ascii="Times New Roman" w:hAnsi="Times New Roman" w:cs="Times New Roman"/>
                <w:sz w:val="24"/>
                <w:szCs w:val="24"/>
              </w:rPr>
              <w:t>. tromjesečje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D28E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34" w:type="dxa"/>
          </w:tcPr>
          <w:p w14:paraId="3DB4E582" w14:textId="750E8DDD" w:rsidR="0024251A" w:rsidRPr="005D1EF2" w:rsidRDefault="0024251A" w:rsidP="00242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F2">
              <w:rPr>
                <w:rFonts w:ascii="Times New Roman" w:hAnsi="Times New Roman" w:cs="Times New Roman"/>
                <w:sz w:val="24"/>
                <w:szCs w:val="24"/>
              </w:rPr>
              <w:t>30 dana</w:t>
            </w:r>
          </w:p>
        </w:tc>
        <w:tc>
          <w:tcPr>
            <w:tcW w:w="1331" w:type="dxa"/>
          </w:tcPr>
          <w:p w14:paraId="5FD578E0" w14:textId="4A65602E" w:rsidR="0024251A" w:rsidRDefault="0024251A" w:rsidP="00242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Općinsko vijeće </w:t>
            </w:r>
          </w:p>
        </w:tc>
      </w:tr>
      <w:tr w:rsidR="002F020B" w:rsidRPr="005D1EF2" w14:paraId="0C7A28DE" w14:textId="77777777" w:rsidTr="00FD28E7">
        <w:tc>
          <w:tcPr>
            <w:tcW w:w="697" w:type="dxa"/>
          </w:tcPr>
          <w:p w14:paraId="34E87D98" w14:textId="14ED246F" w:rsidR="002F020B" w:rsidRDefault="0024251A" w:rsidP="002F0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D0F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4" w:type="dxa"/>
          </w:tcPr>
          <w:p w14:paraId="56270AE2" w14:textId="5E5EE0F1" w:rsidR="002F020B" w:rsidRDefault="002F020B" w:rsidP="002F0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Godišnji plan upravljanja imovinom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Općine Sirač za 2027. godinu</w:t>
            </w:r>
          </w:p>
        </w:tc>
        <w:tc>
          <w:tcPr>
            <w:tcW w:w="1985" w:type="dxa"/>
          </w:tcPr>
          <w:p w14:paraId="32D951B3" w14:textId="439AFAA2" w:rsidR="002F020B" w:rsidRDefault="002F020B" w:rsidP="002F0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E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IV. tromjesečje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0D0F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D1E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4" w:type="dxa"/>
          </w:tcPr>
          <w:p w14:paraId="56201273" w14:textId="7EC9CBCC" w:rsidR="002F020B" w:rsidRDefault="002F020B" w:rsidP="002F0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EF2">
              <w:rPr>
                <w:rFonts w:ascii="Times New Roman" w:hAnsi="Times New Roman" w:cs="Times New Roman"/>
                <w:sz w:val="24"/>
                <w:szCs w:val="24"/>
              </w:rPr>
              <w:t>IV. tromjesečje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0D0F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4" w:type="dxa"/>
          </w:tcPr>
          <w:p w14:paraId="27709820" w14:textId="03C00E83" w:rsidR="002F020B" w:rsidRPr="005D1EF2" w:rsidRDefault="002F020B" w:rsidP="002F0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F2">
              <w:rPr>
                <w:rFonts w:ascii="Times New Roman" w:hAnsi="Times New Roman" w:cs="Times New Roman"/>
                <w:sz w:val="24"/>
                <w:szCs w:val="24"/>
              </w:rPr>
              <w:t>30 dana</w:t>
            </w:r>
          </w:p>
        </w:tc>
        <w:tc>
          <w:tcPr>
            <w:tcW w:w="1331" w:type="dxa"/>
          </w:tcPr>
          <w:p w14:paraId="2588CF01" w14:textId="79F96B10" w:rsidR="002F020B" w:rsidRDefault="002F020B" w:rsidP="002F0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Općinsko vijeće </w:t>
            </w:r>
          </w:p>
        </w:tc>
      </w:tr>
      <w:tr w:rsidR="0024251A" w:rsidRPr="005D1EF2" w14:paraId="0536D9EE" w14:textId="77777777" w:rsidTr="00FD28E7">
        <w:tc>
          <w:tcPr>
            <w:tcW w:w="697" w:type="dxa"/>
          </w:tcPr>
          <w:p w14:paraId="057F7666" w14:textId="71C71FE4" w:rsidR="0024251A" w:rsidRDefault="0024251A" w:rsidP="00242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64" w:type="dxa"/>
          </w:tcPr>
          <w:p w14:paraId="05EDC81A" w14:textId="04CC44BC" w:rsidR="0024251A" w:rsidRDefault="0024251A" w:rsidP="00242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Plan djelovanja u području prirodnih nepogoda za 2027. godinu</w:t>
            </w:r>
          </w:p>
        </w:tc>
        <w:tc>
          <w:tcPr>
            <w:tcW w:w="1985" w:type="dxa"/>
          </w:tcPr>
          <w:p w14:paraId="0E2244E5" w14:textId="455A2FBB" w:rsidR="0024251A" w:rsidRDefault="0024251A" w:rsidP="00242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EF2">
              <w:rPr>
                <w:rFonts w:ascii="Times New Roman" w:hAnsi="Times New Roman" w:cs="Times New Roman"/>
                <w:sz w:val="24"/>
                <w:szCs w:val="24"/>
              </w:rPr>
              <w:t>IV. tromjesečje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2026.</w:t>
            </w:r>
            <w:r w:rsidRPr="005D1E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4" w:type="dxa"/>
          </w:tcPr>
          <w:p w14:paraId="53B9C88D" w14:textId="23D32547" w:rsidR="0024251A" w:rsidRDefault="0024251A" w:rsidP="00242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EF2">
              <w:rPr>
                <w:rFonts w:ascii="Times New Roman" w:hAnsi="Times New Roman" w:cs="Times New Roman"/>
                <w:sz w:val="24"/>
                <w:szCs w:val="24"/>
              </w:rPr>
              <w:t>IV. tromjesečje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2026.</w:t>
            </w:r>
          </w:p>
        </w:tc>
        <w:tc>
          <w:tcPr>
            <w:tcW w:w="1634" w:type="dxa"/>
          </w:tcPr>
          <w:p w14:paraId="194FAE61" w14:textId="07E54D1F" w:rsidR="0024251A" w:rsidRPr="005D1EF2" w:rsidRDefault="0024251A" w:rsidP="00242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F2">
              <w:rPr>
                <w:rFonts w:ascii="Times New Roman" w:hAnsi="Times New Roman" w:cs="Times New Roman"/>
                <w:sz w:val="24"/>
                <w:szCs w:val="24"/>
              </w:rPr>
              <w:t>30 dana</w:t>
            </w:r>
          </w:p>
        </w:tc>
        <w:tc>
          <w:tcPr>
            <w:tcW w:w="1331" w:type="dxa"/>
          </w:tcPr>
          <w:p w14:paraId="20E17AF5" w14:textId="7351925D" w:rsidR="0024251A" w:rsidRDefault="0024251A" w:rsidP="00242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Općinsko vijeće </w:t>
            </w:r>
          </w:p>
        </w:tc>
      </w:tr>
      <w:tr w:rsidR="0024251A" w:rsidRPr="005D1EF2" w14:paraId="743605E4" w14:textId="77777777" w:rsidTr="00FD28E7">
        <w:tc>
          <w:tcPr>
            <w:tcW w:w="697" w:type="dxa"/>
          </w:tcPr>
          <w:p w14:paraId="6F1DCF7B" w14:textId="726E4A6E" w:rsidR="0024251A" w:rsidRPr="005D1EF2" w:rsidRDefault="0024251A" w:rsidP="00242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5D1E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4" w:type="dxa"/>
          </w:tcPr>
          <w:p w14:paraId="65AD8FAD" w14:textId="2362C1FB" w:rsidR="0024251A" w:rsidRPr="005D1EF2" w:rsidRDefault="0024251A" w:rsidP="00242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EF2">
              <w:rPr>
                <w:rFonts w:ascii="Times New Roman" w:hAnsi="Times New Roman" w:cs="Times New Roman"/>
                <w:sz w:val="24"/>
                <w:szCs w:val="24"/>
              </w:rPr>
              <w:t>Proračun Općine Sirač za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5D1EF2">
              <w:rPr>
                <w:rFonts w:ascii="Times New Roman" w:hAnsi="Times New Roman" w:cs="Times New Roman"/>
                <w:sz w:val="24"/>
                <w:szCs w:val="24"/>
              </w:rPr>
              <w:t>. godinu s projekcijama za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5D1EF2">
              <w:rPr>
                <w:rFonts w:ascii="Times New Roman" w:hAnsi="Times New Roman" w:cs="Times New Roman"/>
                <w:sz w:val="24"/>
                <w:szCs w:val="24"/>
              </w:rPr>
              <w:t>. i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D1EF2">
              <w:rPr>
                <w:rFonts w:ascii="Times New Roman" w:hAnsi="Times New Roman" w:cs="Times New Roman"/>
                <w:sz w:val="24"/>
                <w:szCs w:val="24"/>
              </w:rPr>
              <w:t>. godinu</w:t>
            </w:r>
          </w:p>
        </w:tc>
        <w:tc>
          <w:tcPr>
            <w:tcW w:w="1985" w:type="dxa"/>
          </w:tcPr>
          <w:p w14:paraId="4E6DD290" w14:textId="246B11AD" w:rsidR="0024251A" w:rsidRPr="005D1EF2" w:rsidRDefault="0024251A" w:rsidP="00242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EF2">
              <w:rPr>
                <w:rFonts w:ascii="Times New Roman" w:hAnsi="Times New Roman" w:cs="Times New Roman"/>
                <w:sz w:val="24"/>
                <w:szCs w:val="24"/>
              </w:rPr>
              <w:t>IV. tromjesečje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2026.</w:t>
            </w:r>
            <w:r w:rsidRPr="005D1E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4" w:type="dxa"/>
          </w:tcPr>
          <w:p w14:paraId="6633BBAC" w14:textId="073F522A" w:rsidR="0024251A" w:rsidRPr="005D1EF2" w:rsidRDefault="0024251A" w:rsidP="00242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EF2">
              <w:rPr>
                <w:rFonts w:ascii="Times New Roman" w:hAnsi="Times New Roman" w:cs="Times New Roman"/>
                <w:sz w:val="24"/>
                <w:szCs w:val="24"/>
              </w:rPr>
              <w:t>IV. tromjesečje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2026.</w:t>
            </w:r>
          </w:p>
        </w:tc>
        <w:tc>
          <w:tcPr>
            <w:tcW w:w="1634" w:type="dxa"/>
          </w:tcPr>
          <w:p w14:paraId="69B39BC2" w14:textId="5FD113CE" w:rsidR="0024251A" w:rsidRPr="005D1EF2" w:rsidRDefault="0024251A" w:rsidP="00242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F2">
              <w:rPr>
                <w:rFonts w:ascii="Times New Roman" w:hAnsi="Times New Roman" w:cs="Times New Roman"/>
                <w:sz w:val="24"/>
                <w:szCs w:val="24"/>
              </w:rPr>
              <w:t>30 dana</w:t>
            </w:r>
          </w:p>
        </w:tc>
        <w:tc>
          <w:tcPr>
            <w:tcW w:w="1331" w:type="dxa"/>
          </w:tcPr>
          <w:p w14:paraId="2A6B5F5C" w14:textId="3D4D8194" w:rsidR="0024251A" w:rsidRPr="005D1EF2" w:rsidRDefault="0024251A" w:rsidP="00242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Općinsko vijeće </w:t>
            </w:r>
          </w:p>
        </w:tc>
      </w:tr>
      <w:tr w:rsidR="0024251A" w:rsidRPr="005D1EF2" w14:paraId="5B08B4EF" w14:textId="77777777" w:rsidTr="00FD28E7">
        <w:trPr>
          <w:trHeight w:val="992"/>
        </w:trPr>
        <w:tc>
          <w:tcPr>
            <w:tcW w:w="697" w:type="dxa"/>
          </w:tcPr>
          <w:p w14:paraId="578CE1E1" w14:textId="4C43B2DB" w:rsidR="0024251A" w:rsidRPr="005D1EF2" w:rsidRDefault="0024251A" w:rsidP="00242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5D1E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4" w:type="dxa"/>
          </w:tcPr>
          <w:p w14:paraId="52C25DDD" w14:textId="2625691E" w:rsidR="0024251A" w:rsidRPr="005D1EF2" w:rsidRDefault="0024251A" w:rsidP="00242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EF2">
              <w:rPr>
                <w:rFonts w:ascii="Times New Roman" w:hAnsi="Times New Roman" w:cs="Times New Roman"/>
                <w:sz w:val="24"/>
                <w:szCs w:val="24"/>
              </w:rPr>
              <w:t>Odluka o izvršenju Proračuna Općine Sirač za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5D1EF2">
              <w:rPr>
                <w:rFonts w:ascii="Times New Roman" w:hAnsi="Times New Roman" w:cs="Times New Roman"/>
                <w:sz w:val="24"/>
                <w:szCs w:val="24"/>
              </w:rPr>
              <w:t>. godinu</w:t>
            </w:r>
          </w:p>
        </w:tc>
        <w:tc>
          <w:tcPr>
            <w:tcW w:w="1985" w:type="dxa"/>
          </w:tcPr>
          <w:p w14:paraId="0597BB0F" w14:textId="3FDFC3EF" w:rsidR="0024251A" w:rsidRPr="005D1EF2" w:rsidRDefault="0024251A" w:rsidP="00242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EF2">
              <w:rPr>
                <w:rFonts w:ascii="Times New Roman" w:hAnsi="Times New Roman" w:cs="Times New Roman"/>
                <w:sz w:val="24"/>
                <w:szCs w:val="24"/>
              </w:rPr>
              <w:t>IV. tromjesečje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2026.</w:t>
            </w:r>
            <w:r w:rsidRPr="005D1E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4" w:type="dxa"/>
          </w:tcPr>
          <w:p w14:paraId="28EFE4C6" w14:textId="0ADCB243" w:rsidR="0024251A" w:rsidRPr="005D1EF2" w:rsidRDefault="0024251A" w:rsidP="00242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EF2">
              <w:rPr>
                <w:rFonts w:ascii="Times New Roman" w:hAnsi="Times New Roman" w:cs="Times New Roman"/>
                <w:sz w:val="24"/>
                <w:szCs w:val="24"/>
              </w:rPr>
              <w:t>IV. tromjesečje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2026.</w:t>
            </w:r>
          </w:p>
        </w:tc>
        <w:tc>
          <w:tcPr>
            <w:tcW w:w="1634" w:type="dxa"/>
          </w:tcPr>
          <w:p w14:paraId="16284DDC" w14:textId="180EC483" w:rsidR="0024251A" w:rsidRPr="005D1EF2" w:rsidRDefault="0024251A" w:rsidP="00242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F2">
              <w:rPr>
                <w:rFonts w:ascii="Times New Roman" w:hAnsi="Times New Roman" w:cs="Times New Roman"/>
                <w:sz w:val="24"/>
                <w:szCs w:val="24"/>
              </w:rPr>
              <w:t>30 dana</w:t>
            </w:r>
          </w:p>
        </w:tc>
        <w:tc>
          <w:tcPr>
            <w:tcW w:w="1331" w:type="dxa"/>
          </w:tcPr>
          <w:p w14:paraId="233FA0CE" w14:textId="4C38FA7F" w:rsidR="0024251A" w:rsidRPr="005D1EF2" w:rsidRDefault="0024251A" w:rsidP="00242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Općinsko vijeće </w:t>
            </w:r>
          </w:p>
        </w:tc>
      </w:tr>
      <w:tr w:rsidR="0024251A" w:rsidRPr="005D1EF2" w14:paraId="3BD22247" w14:textId="77777777" w:rsidTr="00FD28E7">
        <w:tc>
          <w:tcPr>
            <w:tcW w:w="697" w:type="dxa"/>
          </w:tcPr>
          <w:p w14:paraId="78121434" w14:textId="6B2A6149" w:rsidR="0024251A" w:rsidRPr="005D1EF2" w:rsidRDefault="0024251A" w:rsidP="00242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5D1E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4" w:type="dxa"/>
          </w:tcPr>
          <w:p w14:paraId="689E17DB" w14:textId="6A0928BF" w:rsidR="0024251A" w:rsidRPr="005D1EF2" w:rsidRDefault="0024251A" w:rsidP="00242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EF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Program javnih potreba u socijalnoj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 zdravstvenoj </w:t>
            </w:r>
            <w:r w:rsidRPr="005D1EF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skrbi Općine Sirač za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27</w:t>
            </w:r>
            <w:r w:rsidRPr="005D1EF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godinu</w:t>
            </w:r>
          </w:p>
        </w:tc>
        <w:tc>
          <w:tcPr>
            <w:tcW w:w="1985" w:type="dxa"/>
          </w:tcPr>
          <w:p w14:paraId="14062E43" w14:textId="2332F033" w:rsidR="0024251A" w:rsidRPr="005D1EF2" w:rsidRDefault="0024251A" w:rsidP="00242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EF2">
              <w:rPr>
                <w:rFonts w:ascii="Times New Roman" w:hAnsi="Times New Roman" w:cs="Times New Roman"/>
                <w:sz w:val="24"/>
                <w:szCs w:val="24"/>
              </w:rPr>
              <w:t>IV. tromjesečje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2026.</w:t>
            </w:r>
            <w:r w:rsidRPr="005D1E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4" w:type="dxa"/>
          </w:tcPr>
          <w:p w14:paraId="4C2983ED" w14:textId="44A3E08D" w:rsidR="0024251A" w:rsidRPr="005D1EF2" w:rsidRDefault="0024251A" w:rsidP="00242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EF2">
              <w:rPr>
                <w:rFonts w:ascii="Times New Roman" w:hAnsi="Times New Roman" w:cs="Times New Roman"/>
                <w:sz w:val="24"/>
                <w:szCs w:val="24"/>
              </w:rPr>
              <w:t>IV. tromjesečje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2026.</w:t>
            </w:r>
          </w:p>
        </w:tc>
        <w:tc>
          <w:tcPr>
            <w:tcW w:w="1634" w:type="dxa"/>
          </w:tcPr>
          <w:p w14:paraId="6FB6EECA" w14:textId="05212A8E" w:rsidR="0024251A" w:rsidRPr="005D1EF2" w:rsidRDefault="0024251A" w:rsidP="00242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F2">
              <w:rPr>
                <w:rFonts w:ascii="Times New Roman" w:hAnsi="Times New Roman" w:cs="Times New Roman"/>
                <w:sz w:val="24"/>
                <w:szCs w:val="24"/>
              </w:rPr>
              <w:t>30 dana</w:t>
            </w:r>
          </w:p>
        </w:tc>
        <w:tc>
          <w:tcPr>
            <w:tcW w:w="1331" w:type="dxa"/>
          </w:tcPr>
          <w:p w14:paraId="57F3B777" w14:textId="59792EB5" w:rsidR="0024251A" w:rsidRPr="005D1EF2" w:rsidRDefault="0024251A" w:rsidP="00242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Općinsko vijeće </w:t>
            </w:r>
          </w:p>
        </w:tc>
      </w:tr>
      <w:tr w:rsidR="0024251A" w:rsidRPr="005D1EF2" w14:paraId="09CAEEE2" w14:textId="77777777" w:rsidTr="00FD28E7">
        <w:tc>
          <w:tcPr>
            <w:tcW w:w="697" w:type="dxa"/>
          </w:tcPr>
          <w:p w14:paraId="0779D3AA" w14:textId="4B1C1E06" w:rsidR="0024251A" w:rsidRPr="005D1EF2" w:rsidRDefault="0024251A" w:rsidP="00242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564" w:type="dxa"/>
          </w:tcPr>
          <w:p w14:paraId="67B9DA60" w14:textId="0135ED4F" w:rsidR="0024251A" w:rsidRPr="005D1EF2" w:rsidRDefault="0024251A" w:rsidP="0024251A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E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Program javnih potreba u sportu Općine Sirač za 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</w:t>
            </w:r>
            <w:r w:rsidRPr="005D1E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godinu</w:t>
            </w:r>
          </w:p>
        </w:tc>
        <w:tc>
          <w:tcPr>
            <w:tcW w:w="1985" w:type="dxa"/>
          </w:tcPr>
          <w:p w14:paraId="5FFB88DD" w14:textId="755A769B" w:rsidR="0024251A" w:rsidRPr="005D1EF2" w:rsidRDefault="0024251A" w:rsidP="00242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EF2">
              <w:rPr>
                <w:rFonts w:ascii="Times New Roman" w:hAnsi="Times New Roman" w:cs="Times New Roman"/>
                <w:sz w:val="24"/>
                <w:szCs w:val="24"/>
              </w:rPr>
              <w:t>IV. tromjesečje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2026.</w:t>
            </w:r>
            <w:r w:rsidRPr="005D1E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4" w:type="dxa"/>
          </w:tcPr>
          <w:p w14:paraId="4FBE6704" w14:textId="4D7D7D2F" w:rsidR="0024251A" w:rsidRPr="005D1EF2" w:rsidRDefault="0024251A" w:rsidP="00242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EF2">
              <w:rPr>
                <w:rFonts w:ascii="Times New Roman" w:hAnsi="Times New Roman" w:cs="Times New Roman"/>
                <w:sz w:val="24"/>
                <w:szCs w:val="24"/>
              </w:rPr>
              <w:t>IV. tromjesečje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2026.</w:t>
            </w:r>
          </w:p>
        </w:tc>
        <w:tc>
          <w:tcPr>
            <w:tcW w:w="1634" w:type="dxa"/>
          </w:tcPr>
          <w:p w14:paraId="5682F166" w14:textId="25093C12" w:rsidR="0024251A" w:rsidRPr="005D1EF2" w:rsidRDefault="0024251A" w:rsidP="00242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F2">
              <w:rPr>
                <w:rFonts w:ascii="Times New Roman" w:hAnsi="Times New Roman" w:cs="Times New Roman"/>
                <w:sz w:val="24"/>
                <w:szCs w:val="24"/>
              </w:rPr>
              <w:t>30 dana</w:t>
            </w:r>
          </w:p>
        </w:tc>
        <w:tc>
          <w:tcPr>
            <w:tcW w:w="1331" w:type="dxa"/>
          </w:tcPr>
          <w:p w14:paraId="7873B3F0" w14:textId="641EA08F" w:rsidR="0024251A" w:rsidRPr="005D1EF2" w:rsidRDefault="0024251A" w:rsidP="00242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Općinsko vijeće </w:t>
            </w:r>
          </w:p>
        </w:tc>
      </w:tr>
      <w:tr w:rsidR="0024251A" w:rsidRPr="005D1EF2" w14:paraId="53B764BA" w14:textId="77777777" w:rsidTr="00FD28E7">
        <w:tc>
          <w:tcPr>
            <w:tcW w:w="697" w:type="dxa"/>
          </w:tcPr>
          <w:p w14:paraId="493B0EC5" w14:textId="1672833E" w:rsidR="0024251A" w:rsidRPr="005D1EF2" w:rsidRDefault="0024251A" w:rsidP="00242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564" w:type="dxa"/>
          </w:tcPr>
          <w:p w14:paraId="79B27E05" w14:textId="2E53C0D0" w:rsidR="0024251A" w:rsidRPr="005D1EF2" w:rsidRDefault="0024251A" w:rsidP="0024251A">
            <w:pPr>
              <w:keepNext/>
              <w:spacing w:after="0" w:line="240" w:lineRule="auto"/>
              <w:outlineLvl w:val="0"/>
            </w:pPr>
            <w:r w:rsidRPr="005D1E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Program javnih potreba u kulturi Općine Sirač za 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</w:t>
            </w:r>
            <w:r w:rsidRPr="005D1E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godinu</w:t>
            </w:r>
          </w:p>
        </w:tc>
        <w:tc>
          <w:tcPr>
            <w:tcW w:w="1985" w:type="dxa"/>
          </w:tcPr>
          <w:p w14:paraId="4F997994" w14:textId="2A9005CA" w:rsidR="0024251A" w:rsidRPr="005D1EF2" w:rsidRDefault="0024251A" w:rsidP="00242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EF2">
              <w:rPr>
                <w:rFonts w:ascii="Times New Roman" w:hAnsi="Times New Roman" w:cs="Times New Roman"/>
                <w:sz w:val="24"/>
                <w:szCs w:val="24"/>
              </w:rPr>
              <w:t>IV. tromjesečje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2026.</w:t>
            </w:r>
            <w:r w:rsidRPr="005D1E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4" w:type="dxa"/>
          </w:tcPr>
          <w:p w14:paraId="4DDA1508" w14:textId="59B71109" w:rsidR="0024251A" w:rsidRPr="005D1EF2" w:rsidRDefault="0024251A" w:rsidP="00242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EF2">
              <w:rPr>
                <w:rFonts w:ascii="Times New Roman" w:hAnsi="Times New Roman" w:cs="Times New Roman"/>
                <w:sz w:val="24"/>
                <w:szCs w:val="24"/>
              </w:rPr>
              <w:t>IV. tromjesečje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2026.</w:t>
            </w:r>
          </w:p>
        </w:tc>
        <w:tc>
          <w:tcPr>
            <w:tcW w:w="1634" w:type="dxa"/>
          </w:tcPr>
          <w:p w14:paraId="4265ADD2" w14:textId="5145ED28" w:rsidR="0024251A" w:rsidRPr="005D1EF2" w:rsidRDefault="0024251A" w:rsidP="00242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F2">
              <w:rPr>
                <w:rFonts w:ascii="Times New Roman" w:hAnsi="Times New Roman" w:cs="Times New Roman"/>
                <w:sz w:val="24"/>
                <w:szCs w:val="24"/>
              </w:rPr>
              <w:t>30 dana</w:t>
            </w:r>
          </w:p>
        </w:tc>
        <w:tc>
          <w:tcPr>
            <w:tcW w:w="1331" w:type="dxa"/>
          </w:tcPr>
          <w:p w14:paraId="51CA29EE" w14:textId="7E4B6D8B" w:rsidR="0024251A" w:rsidRPr="005D1EF2" w:rsidRDefault="0024251A" w:rsidP="00242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Općinsko vijeće </w:t>
            </w:r>
          </w:p>
        </w:tc>
      </w:tr>
      <w:tr w:rsidR="0024251A" w:rsidRPr="005D1EF2" w14:paraId="6A3E5F69" w14:textId="77777777" w:rsidTr="00FD28E7">
        <w:tc>
          <w:tcPr>
            <w:tcW w:w="697" w:type="dxa"/>
          </w:tcPr>
          <w:p w14:paraId="3DA02889" w14:textId="1DF64BD2" w:rsidR="0024251A" w:rsidRDefault="0024251A" w:rsidP="00242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564" w:type="dxa"/>
          </w:tcPr>
          <w:p w14:paraId="443FD800" w14:textId="781BD95B" w:rsidR="0024251A" w:rsidRPr="005D1EF2" w:rsidRDefault="0024251A" w:rsidP="0024251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19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rogram </w:t>
            </w:r>
            <w:r w:rsidRPr="00EE19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javnih potreba u području djelovanja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E19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udruga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E19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građana Općine Sirač za 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</w:t>
            </w:r>
            <w:r w:rsidRPr="00EE19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godinu</w:t>
            </w:r>
          </w:p>
        </w:tc>
        <w:tc>
          <w:tcPr>
            <w:tcW w:w="1985" w:type="dxa"/>
          </w:tcPr>
          <w:p w14:paraId="604E55BC" w14:textId="28FFC4AB" w:rsidR="0024251A" w:rsidRPr="005D1EF2" w:rsidRDefault="0024251A" w:rsidP="00242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EF2">
              <w:rPr>
                <w:rFonts w:ascii="Times New Roman" w:hAnsi="Times New Roman" w:cs="Times New Roman"/>
                <w:sz w:val="24"/>
                <w:szCs w:val="24"/>
              </w:rPr>
              <w:t>IV. tromjesečje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2026.</w:t>
            </w:r>
            <w:r w:rsidRPr="005D1E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4" w:type="dxa"/>
          </w:tcPr>
          <w:p w14:paraId="383BF00E" w14:textId="6B620DAC" w:rsidR="0024251A" w:rsidRPr="005D1EF2" w:rsidRDefault="0024251A" w:rsidP="00242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EF2">
              <w:rPr>
                <w:rFonts w:ascii="Times New Roman" w:hAnsi="Times New Roman" w:cs="Times New Roman"/>
                <w:sz w:val="24"/>
                <w:szCs w:val="24"/>
              </w:rPr>
              <w:t>IV. tromjesečje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2026.</w:t>
            </w:r>
          </w:p>
        </w:tc>
        <w:tc>
          <w:tcPr>
            <w:tcW w:w="1634" w:type="dxa"/>
          </w:tcPr>
          <w:p w14:paraId="6E750BFF" w14:textId="1BE68659" w:rsidR="0024251A" w:rsidRPr="005D1EF2" w:rsidRDefault="0024251A" w:rsidP="00242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F2">
              <w:rPr>
                <w:rFonts w:ascii="Times New Roman" w:hAnsi="Times New Roman" w:cs="Times New Roman"/>
                <w:sz w:val="24"/>
                <w:szCs w:val="24"/>
              </w:rPr>
              <w:t>30 dana</w:t>
            </w:r>
          </w:p>
        </w:tc>
        <w:tc>
          <w:tcPr>
            <w:tcW w:w="1331" w:type="dxa"/>
          </w:tcPr>
          <w:p w14:paraId="1B5A1759" w14:textId="664E5610" w:rsidR="0024251A" w:rsidRPr="005D1EF2" w:rsidRDefault="0024251A" w:rsidP="00242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Općinsko vijeće </w:t>
            </w:r>
          </w:p>
        </w:tc>
      </w:tr>
      <w:tr w:rsidR="0024251A" w:rsidRPr="005D1EF2" w14:paraId="4AE2884B" w14:textId="77777777" w:rsidTr="00FD28E7">
        <w:tc>
          <w:tcPr>
            <w:tcW w:w="697" w:type="dxa"/>
          </w:tcPr>
          <w:p w14:paraId="75DF342E" w14:textId="5B09BF58" w:rsidR="0024251A" w:rsidRPr="005D1EF2" w:rsidRDefault="0024251A" w:rsidP="00242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564" w:type="dxa"/>
          </w:tcPr>
          <w:p w14:paraId="0EE1BE47" w14:textId="2D64445D" w:rsidR="0024251A" w:rsidRPr="005D1EF2" w:rsidRDefault="0024251A" w:rsidP="002425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1E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Program gra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đenja</w:t>
            </w:r>
            <w:r w:rsidRPr="005D1E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komunalne infrastrukture za 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Pr="005D1E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godinu</w:t>
            </w:r>
          </w:p>
        </w:tc>
        <w:tc>
          <w:tcPr>
            <w:tcW w:w="1985" w:type="dxa"/>
          </w:tcPr>
          <w:p w14:paraId="054D5D1F" w14:textId="0B2DC61D" w:rsidR="0024251A" w:rsidRPr="005D1EF2" w:rsidRDefault="0024251A" w:rsidP="00242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EF2">
              <w:rPr>
                <w:rFonts w:ascii="Times New Roman" w:hAnsi="Times New Roman" w:cs="Times New Roman"/>
                <w:sz w:val="24"/>
                <w:szCs w:val="24"/>
              </w:rPr>
              <w:t>IV. tromjesečje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2026.</w:t>
            </w:r>
            <w:r w:rsidRPr="005D1E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4" w:type="dxa"/>
          </w:tcPr>
          <w:p w14:paraId="03FA3200" w14:textId="42EEA4BB" w:rsidR="0024251A" w:rsidRPr="005D1EF2" w:rsidRDefault="0024251A" w:rsidP="00242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EF2">
              <w:rPr>
                <w:rFonts w:ascii="Times New Roman" w:hAnsi="Times New Roman" w:cs="Times New Roman"/>
                <w:sz w:val="24"/>
                <w:szCs w:val="24"/>
              </w:rPr>
              <w:t>IV. tromjesečje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2026.</w:t>
            </w:r>
          </w:p>
        </w:tc>
        <w:tc>
          <w:tcPr>
            <w:tcW w:w="1634" w:type="dxa"/>
          </w:tcPr>
          <w:p w14:paraId="305CE545" w14:textId="203A5F81" w:rsidR="0024251A" w:rsidRPr="005D1EF2" w:rsidRDefault="0024251A" w:rsidP="00242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F2">
              <w:rPr>
                <w:rFonts w:ascii="Times New Roman" w:hAnsi="Times New Roman" w:cs="Times New Roman"/>
                <w:sz w:val="24"/>
                <w:szCs w:val="24"/>
              </w:rPr>
              <w:t>30 dana</w:t>
            </w:r>
          </w:p>
        </w:tc>
        <w:tc>
          <w:tcPr>
            <w:tcW w:w="1331" w:type="dxa"/>
          </w:tcPr>
          <w:p w14:paraId="76D4558A" w14:textId="7FCD044A" w:rsidR="0024251A" w:rsidRPr="005D1EF2" w:rsidRDefault="0024251A" w:rsidP="00242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Općinsko vijeće </w:t>
            </w:r>
          </w:p>
        </w:tc>
      </w:tr>
      <w:tr w:rsidR="0024251A" w:rsidRPr="005D1EF2" w14:paraId="4514BAD8" w14:textId="77777777" w:rsidTr="00FD28E7">
        <w:tc>
          <w:tcPr>
            <w:tcW w:w="697" w:type="dxa"/>
          </w:tcPr>
          <w:p w14:paraId="6F937425" w14:textId="030AC00D" w:rsidR="0024251A" w:rsidRPr="005D1EF2" w:rsidRDefault="0024251A" w:rsidP="00242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564" w:type="dxa"/>
          </w:tcPr>
          <w:p w14:paraId="06DB938D" w14:textId="5394D571" w:rsidR="0024251A" w:rsidRPr="005D1EF2" w:rsidRDefault="0024251A" w:rsidP="00242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E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Program održavanja komunalne infrastrukture Općine Sirač za 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Pr="005D1E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godinu</w:t>
            </w:r>
          </w:p>
        </w:tc>
        <w:tc>
          <w:tcPr>
            <w:tcW w:w="1985" w:type="dxa"/>
          </w:tcPr>
          <w:p w14:paraId="30B82F1D" w14:textId="34942ED8" w:rsidR="0024251A" w:rsidRPr="005D1EF2" w:rsidRDefault="0024251A" w:rsidP="00242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EF2">
              <w:rPr>
                <w:rFonts w:ascii="Times New Roman" w:hAnsi="Times New Roman" w:cs="Times New Roman"/>
                <w:sz w:val="24"/>
                <w:szCs w:val="24"/>
              </w:rPr>
              <w:t>IV. tromjesečje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2026.</w:t>
            </w:r>
            <w:r w:rsidRPr="005D1E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4" w:type="dxa"/>
          </w:tcPr>
          <w:p w14:paraId="24F4296E" w14:textId="325A9068" w:rsidR="0024251A" w:rsidRPr="005D1EF2" w:rsidRDefault="0024251A" w:rsidP="00242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EF2">
              <w:rPr>
                <w:rFonts w:ascii="Times New Roman" w:hAnsi="Times New Roman" w:cs="Times New Roman"/>
                <w:sz w:val="24"/>
                <w:szCs w:val="24"/>
              </w:rPr>
              <w:t>IV. tromjesečje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2026.</w:t>
            </w:r>
          </w:p>
        </w:tc>
        <w:tc>
          <w:tcPr>
            <w:tcW w:w="1634" w:type="dxa"/>
          </w:tcPr>
          <w:p w14:paraId="45E615C9" w14:textId="7ED7710A" w:rsidR="0024251A" w:rsidRPr="005D1EF2" w:rsidRDefault="0024251A" w:rsidP="00242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F2">
              <w:rPr>
                <w:rFonts w:ascii="Times New Roman" w:hAnsi="Times New Roman" w:cs="Times New Roman"/>
                <w:sz w:val="24"/>
                <w:szCs w:val="24"/>
              </w:rPr>
              <w:t>30 dana</w:t>
            </w:r>
          </w:p>
        </w:tc>
        <w:tc>
          <w:tcPr>
            <w:tcW w:w="1331" w:type="dxa"/>
          </w:tcPr>
          <w:p w14:paraId="26DE9C09" w14:textId="0941D21E" w:rsidR="0024251A" w:rsidRPr="005D1EF2" w:rsidRDefault="0024251A" w:rsidP="00242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Općinsko vijeće </w:t>
            </w:r>
          </w:p>
        </w:tc>
      </w:tr>
      <w:tr w:rsidR="0024251A" w:rsidRPr="005D1EF2" w14:paraId="5A822CD8" w14:textId="77777777" w:rsidTr="00FD28E7">
        <w:tc>
          <w:tcPr>
            <w:tcW w:w="697" w:type="dxa"/>
          </w:tcPr>
          <w:p w14:paraId="4750C570" w14:textId="2DEB3356" w:rsidR="0024251A" w:rsidRPr="005D1EF2" w:rsidRDefault="0024251A" w:rsidP="00242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564" w:type="dxa"/>
          </w:tcPr>
          <w:p w14:paraId="00B332C8" w14:textId="4FD4FE95" w:rsidR="0024251A" w:rsidRPr="005D1EF2" w:rsidRDefault="0024251A" w:rsidP="0024251A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E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Program utroška sredstava šumskog doprinosa za 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</w:t>
            </w:r>
            <w:r w:rsidRPr="005D1E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godinu</w:t>
            </w:r>
            <w:r w:rsidRPr="005D1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</w:tcPr>
          <w:p w14:paraId="75AFD501" w14:textId="066A787A" w:rsidR="0024251A" w:rsidRPr="005D1EF2" w:rsidRDefault="0024251A" w:rsidP="00242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EF2">
              <w:rPr>
                <w:rFonts w:ascii="Times New Roman" w:hAnsi="Times New Roman" w:cs="Times New Roman"/>
                <w:sz w:val="24"/>
                <w:szCs w:val="24"/>
              </w:rPr>
              <w:t>IV. tromjesečje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2026.</w:t>
            </w:r>
            <w:r w:rsidRPr="005D1E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4" w:type="dxa"/>
          </w:tcPr>
          <w:p w14:paraId="758B89F6" w14:textId="3A12B3F7" w:rsidR="0024251A" w:rsidRPr="005D1EF2" w:rsidRDefault="0024251A" w:rsidP="00242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EF2">
              <w:rPr>
                <w:rFonts w:ascii="Times New Roman" w:hAnsi="Times New Roman" w:cs="Times New Roman"/>
                <w:sz w:val="24"/>
                <w:szCs w:val="24"/>
              </w:rPr>
              <w:t>IV. tromjesečje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2026.</w:t>
            </w:r>
          </w:p>
        </w:tc>
        <w:tc>
          <w:tcPr>
            <w:tcW w:w="1634" w:type="dxa"/>
          </w:tcPr>
          <w:p w14:paraId="05389ED4" w14:textId="54AD4030" w:rsidR="0024251A" w:rsidRPr="005D1EF2" w:rsidRDefault="0024251A" w:rsidP="00242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F2">
              <w:rPr>
                <w:rFonts w:ascii="Times New Roman" w:hAnsi="Times New Roman" w:cs="Times New Roman"/>
                <w:sz w:val="24"/>
                <w:szCs w:val="24"/>
              </w:rPr>
              <w:t>30 dana</w:t>
            </w:r>
          </w:p>
        </w:tc>
        <w:tc>
          <w:tcPr>
            <w:tcW w:w="1331" w:type="dxa"/>
          </w:tcPr>
          <w:p w14:paraId="6831D340" w14:textId="1028EA61" w:rsidR="0024251A" w:rsidRPr="005D1EF2" w:rsidRDefault="0024251A" w:rsidP="00242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Općinsko vijeće </w:t>
            </w:r>
          </w:p>
        </w:tc>
      </w:tr>
      <w:tr w:rsidR="000D0F10" w:rsidRPr="005D1EF2" w14:paraId="5E815BFE" w14:textId="77777777" w:rsidTr="00FD28E7">
        <w:tc>
          <w:tcPr>
            <w:tcW w:w="697" w:type="dxa"/>
          </w:tcPr>
          <w:p w14:paraId="4EFF3834" w14:textId="7FEFE32A" w:rsidR="000D0F10" w:rsidRPr="005D1EF2" w:rsidRDefault="000D0F10" w:rsidP="000D0F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25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4" w:type="dxa"/>
          </w:tcPr>
          <w:p w14:paraId="301C05A6" w14:textId="1F51C3CD" w:rsidR="000D0F10" w:rsidRPr="005D1EF2" w:rsidRDefault="000D0F10" w:rsidP="000D0F1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1E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Program utroška naknade za zadržavanje nezakonito izgrađene zgrade u prostoru za 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</w:t>
            </w:r>
            <w:r w:rsidRPr="005D1E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godinu</w:t>
            </w:r>
            <w:r w:rsidRPr="005D1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</w:tcPr>
          <w:p w14:paraId="3E117437" w14:textId="7D579BCD" w:rsidR="000D0F10" w:rsidRPr="005D1EF2" w:rsidRDefault="000D0F10" w:rsidP="000D0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EF2">
              <w:rPr>
                <w:rFonts w:ascii="Times New Roman" w:hAnsi="Times New Roman" w:cs="Times New Roman"/>
                <w:sz w:val="24"/>
                <w:szCs w:val="24"/>
              </w:rPr>
              <w:t>IV. tromjesečje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2026.</w:t>
            </w:r>
            <w:r w:rsidRPr="005D1E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4" w:type="dxa"/>
          </w:tcPr>
          <w:p w14:paraId="3EA443B0" w14:textId="30882C84" w:rsidR="000D0F10" w:rsidRPr="005D1EF2" w:rsidRDefault="000D0F10" w:rsidP="000D0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EF2">
              <w:rPr>
                <w:rFonts w:ascii="Times New Roman" w:hAnsi="Times New Roman" w:cs="Times New Roman"/>
                <w:sz w:val="24"/>
                <w:szCs w:val="24"/>
              </w:rPr>
              <w:t>IV. tromjesečje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2026.</w:t>
            </w:r>
          </w:p>
        </w:tc>
        <w:tc>
          <w:tcPr>
            <w:tcW w:w="1634" w:type="dxa"/>
          </w:tcPr>
          <w:p w14:paraId="3EC58B62" w14:textId="40925D20" w:rsidR="000D0F10" w:rsidRPr="005D1EF2" w:rsidRDefault="000D0F10" w:rsidP="000D0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F2">
              <w:rPr>
                <w:rFonts w:ascii="Times New Roman" w:hAnsi="Times New Roman" w:cs="Times New Roman"/>
                <w:sz w:val="24"/>
                <w:szCs w:val="24"/>
              </w:rPr>
              <w:t>30 dana</w:t>
            </w:r>
          </w:p>
        </w:tc>
        <w:tc>
          <w:tcPr>
            <w:tcW w:w="1331" w:type="dxa"/>
          </w:tcPr>
          <w:p w14:paraId="3B80FD47" w14:textId="305242AB" w:rsidR="000D0F10" w:rsidRPr="005D1EF2" w:rsidRDefault="000D0F10" w:rsidP="000D0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Općinsko vijeće </w:t>
            </w:r>
          </w:p>
        </w:tc>
      </w:tr>
      <w:tr w:rsidR="000D0F10" w:rsidRPr="005D1EF2" w14:paraId="2987BA01" w14:textId="77777777" w:rsidTr="00FD28E7">
        <w:tc>
          <w:tcPr>
            <w:tcW w:w="697" w:type="dxa"/>
          </w:tcPr>
          <w:p w14:paraId="23B2F8E4" w14:textId="3B77A07E" w:rsidR="000D0F10" w:rsidRPr="005D1EF2" w:rsidRDefault="000D0F10" w:rsidP="000D0F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2425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4" w:type="dxa"/>
          </w:tcPr>
          <w:p w14:paraId="2402FF99" w14:textId="61E1BDD2" w:rsidR="000D0F10" w:rsidRPr="009614AB" w:rsidRDefault="000D0F10" w:rsidP="000D0F1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14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Program </w:t>
            </w:r>
            <w:r w:rsidRPr="009614AB">
              <w:rPr>
                <w:rFonts w:ascii="Times New Roman" w:hAnsi="Times New Roman" w:cs="Times New Roman"/>
                <w:sz w:val="24"/>
                <w:szCs w:val="24"/>
              </w:rPr>
              <w:t>utroška sredstava ostvarenih od naknade za promjenu namjene, zakupa, prodaje, prodaje izravnom pogodbom, privremenog korištenja i davanja na korištenje izravnom pogodbom poljoprivrednog zemljišta u vlasništvu RH za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9614AB">
              <w:rPr>
                <w:rFonts w:ascii="Times New Roman" w:hAnsi="Times New Roman" w:cs="Times New Roman"/>
                <w:sz w:val="24"/>
                <w:szCs w:val="24"/>
              </w:rPr>
              <w:t>. godinu</w:t>
            </w:r>
            <w:r w:rsidRPr="009614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</w:tcPr>
          <w:p w14:paraId="22144FF9" w14:textId="13BCE0B8" w:rsidR="000D0F10" w:rsidRPr="005D1EF2" w:rsidRDefault="000D0F10" w:rsidP="000D0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EF2">
              <w:rPr>
                <w:rFonts w:ascii="Times New Roman" w:hAnsi="Times New Roman" w:cs="Times New Roman"/>
                <w:sz w:val="24"/>
                <w:szCs w:val="24"/>
              </w:rPr>
              <w:t>IV. tromjesečje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2026.</w:t>
            </w:r>
            <w:r w:rsidRPr="005D1E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4" w:type="dxa"/>
          </w:tcPr>
          <w:p w14:paraId="004CD090" w14:textId="064E4C7F" w:rsidR="000D0F10" w:rsidRPr="005D1EF2" w:rsidRDefault="000D0F10" w:rsidP="000D0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EF2">
              <w:rPr>
                <w:rFonts w:ascii="Times New Roman" w:hAnsi="Times New Roman" w:cs="Times New Roman"/>
                <w:sz w:val="24"/>
                <w:szCs w:val="24"/>
              </w:rPr>
              <w:t>IV. tromjesečje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2026.</w:t>
            </w:r>
          </w:p>
        </w:tc>
        <w:tc>
          <w:tcPr>
            <w:tcW w:w="1634" w:type="dxa"/>
          </w:tcPr>
          <w:p w14:paraId="1DE9D445" w14:textId="2095B8A0" w:rsidR="000D0F10" w:rsidRPr="005D1EF2" w:rsidRDefault="000D0F10" w:rsidP="000D0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F2">
              <w:rPr>
                <w:rFonts w:ascii="Times New Roman" w:hAnsi="Times New Roman" w:cs="Times New Roman"/>
                <w:sz w:val="24"/>
                <w:szCs w:val="24"/>
              </w:rPr>
              <w:t>30 dana</w:t>
            </w:r>
          </w:p>
        </w:tc>
        <w:tc>
          <w:tcPr>
            <w:tcW w:w="1331" w:type="dxa"/>
          </w:tcPr>
          <w:p w14:paraId="2E811823" w14:textId="4FF1B1F6" w:rsidR="000D0F10" w:rsidRPr="005D1EF2" w:rsidRDefault="000D0F10" w:rsidP="000D0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Općinsko vijeće </w:t>
            </w:r>
          </w:p>
        </w:tc>
      </w:tr>
      <w:tr w:rsidR="000D0F10" w:rsidRPr="005D1EF2" w14:paraId="7E0F287F" w14:textId="77777777" w:rsidTr="00FD28E7">
        <w:tc>
          <w:tcPr>
            <w:tcW w:w="697" w:type="dxa"/>
          </w:tcPr>
          <w:p w14:paraId="6645292F" w14:textId="0A6EEAC2" w:rsidR="000D0F10" w:rsidRDefault="000D0F10" w:rsidP="000D0F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25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4" w:type="dxa"/>
          </w:tcPr>
          <w:p w14:paraId="0649DD40" w14:textId="163A5A5A" w:rsidR="000D0F10" w:rsidRDefault="000D0F10" w:rsidP="000D0F1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Plan razvoja sustava civilne zaštite na području Općine Sirač za 2027. godinu s trogodišnjim financijskim učincima</w:t>
            </w:r>
          </w:p>
        </w:tc>
        <w:tc>
          <w:tcPr>
            <w:tcW w:w="1985" w:type="dxa"/>
          </w:tcPr>
          <w:p w14:paraId="5AB98650" w14:textId="0A93601C" w:rsidR="000D0F10" w:rsidRPr="005D1EF2" w:rsidRDefault="000D0F10" w:rsidP="000D0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EF2">
              <w:rPr>
                <w:rFonts w:ascii="Times New Roman" w:hAnsi="Times New Roman" w:cs="Times New Roman"/>
                <w:sz w:val="24"/>
                <w:szCs w:val="24"/>
              </w:rPr>
              <w:t>IV. tromjesečje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2026.</w:t>
            </w:r>
            <w:r w:rsidRPr="005D1E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4" w:type="dxa"/>
          </w:tcPr>
          <w:p w14:paraId="1A628F65" w14:textId="2D4AA993" w:rsidR="000D0F10" w:rsidRPr="005D1EF2" w:rsidRDefault="000D0F10" w:rsidP="000D0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EF2">
              <w:rPr>
                <w:rFonts w:ascii="Times New Roman" w:hAnsi="Times New Roman" w:cs="Times New Roman"/>
                <w:sz w:val="24"/>
                <w:szCs w:val="24"/>
              </w:rPr>
              <w:t>IV. tromjesečje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2026.</w:t>
            </w:r>
          </w:p>
        </w:tc>
        <w:tc>
          <w:tcPr>
            <w:tcW w:w="1634" w:type="dxa"/>
          </w:tcPr>
          <w:p w14:paraId="5223D17C" w14:textId="667ACD80" w:rsidR="000D0F10" w:rsidRPr="005D1EF2" w:rsidRDefault="000D0F10" w:rsidP="000D0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EF2">
              <w:rPr>
                <w:rFonts w:ascii="Times New Roman" w:hAnsi="Times New Roman" w:cs="Times New Roman"/>
                <w:sz w:val="24"/>
                <w:szCs w:val="24"/>
              </w:rPr>
              <w:t>30 dana</w:t>
            </w:r>
          </w:p>
        </w:tc>
        <w:tc>
          <w:tcPr>
            <w:tcW w:w="1331" w:type="dxa"/>
          </w:tcPr>
          <w:p w14:paraId="432859F0" w14:textId="4B7F8375" w:rsidR="000D0F10" w:rsidRDefault="000D0F10" w:rsidP="000D0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Općinsko vijeće </w:t>
            </w:r>
          </w:p>
        </w:tc>
      </w:tr>
    </w:tbl>
    <w:bookmarkEnd w:id="0"/>
    <w:p w14:paraId="3F2150D3" w14:textId="469C8528" w:rsidR="0076621B" w:rsidRPr="0076621B" w:rsidRDefault="006E0C81" w:rsidP="00E23151">
      <w:pPr>
        <w:keepNext/>
        <w:spacing w:after="0" w:line="240" w:lineRule="auto"/>
        <w:outlineLvl w:val="0"/>
        <w:rPr>
          <w:rFonts w:ascii="Bookman Old Style" w:eastAsia="Times New Roman" w:hAnsi="Bookman Old Style" w:cs="Times New Roman"/>
          <w:sz w:val="24"/>
          <w:szCs w:val="24"/>
          <w:lang w:eastAsia="hr-HR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  <w:lang w:eastAsia="hr-HR"/>
        </w:rPr>
        <w:t xml:space="preserve">     </w:t>
      </w:r>
    </w:p>
    <w:p w14:paraId="6F68A342" w14:textId="77777777" w:rsidR="0076621B" w:rsidRDefault="0076621B" w:rsidP="0076621B">
      <w:pPr>
        <w:rPr>
          <w:rFonts w:ascii="Bookman Old Style" w:eastAsia="Times New Roman" w:hAnsi="Bookman Old Style" w:cs="Times New Roman"/>
          <w:sz w:val="24"/>
          <w:szCs w:val="24"/>
          <w:lang w:eastAsia="hr-HR"/>
        </w:rPr>
      </w:pPr>
    </w:p>
    <w:p w14:paraId="7CDE65AC" w14:textId="77777777" w:rsidR="00A113F3" w:rsidRDefault="00A113F3" w:rsidP="0076621B">
      <w:pPr>
        <w:rPr>
          <w:rFonts w:ascii="Bookman Old Style" w:eastAsia="Times New Roman" w:hAnsi="Bookman Old Style" w:cs="Times New Roman"/>
          <w:sz w:val="24"/>
          <w:szCs w:val="24"/>
          <w:lang w:eastAsia="hr-HR"/>
        </w:rPr>
      </w:pPr>
    </w:p>
    <w:p w14:paraId="5059667A" w14:textId="77777777" w:rsidR="00A113F3" w:rsidRDefault="00A113F3" w:rsidP="0076621B">
      <w:pPr>
        <w:rPr>
          <w:rFonts w:ascii="Bookman Old Style" w:eastAsia="Times New Roman" w:hAnsi="Bookman Old Style" w:cs="Times New Roman"/>
          <w:sz w:val="24"/>
          <w:szCs w:val="24"/>
          <w:lang w:eastAsia="hr-HR"/>
        </w:rPr>
      </w:pPr>
    </w:p>
    <w:p w14:paraId="45046588" w14:textId="77777777" w:rsidR="00A113F3" w:rsidRDefault="00A113F3" w:rsidP="0076621B">
      <w:pPr>
        <w:rPr>
          <w:rFonts w:ascii="Bookman Old Style" w:eastAsia="Times New Roman" w:hAnsi="Bookman Old Style" w:cs="Times New Roman"/>
          <w:sz w:val="24"/>
          <w:szCs w:val="24"/>
          <w:lang w:eastAsia="hr-HR"/>
        </w:rPr>
      </w:pPr>
    </w:p>
    <w:p w14:paraId="2FACB606" w14:textId="77777777" w:rsidR="00A113F3" w:rsidRDefault="00A113F3" w:rsidP="0076621B">
      <w:pPr>
        <w:rPr>
          <w:rFonts w:ascii="Bookman Old Style" w:eastAsia="Times New Roman" w:hAnsi="Bookman Old Style" w:cs="Times New Roman"/>
          <w:sz w:val="24"/>
          <w:szCs w:val="24"/>
          <w:lang w:eastAsia="hr-HR"/>
        </w:rPr>
      </w:pPr>
    </w:p>
    <w:sectPr w:rsidR="00A113F3" w:rsidSect="00476EDE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8CE03" w14:textId="77777777" w:rsidR="00BF0189" w:rsidRDefault="00BF0189" w:rsidP="003407F1">
      <w:pPr>
        <w:spacing w:after="0" w:line="240" w:lineRule="auto"/>
      </w:pPr>
      <w:r>
        <w:separator/>
      </w:r>
    </w:p>
  </w:endnote>
  <w:endnote w:type="continuationSeparator" w:id="0">
    <w:p w14:paraId="1D8FEBEB" w14:textId="77777777" w:rsidR="00BF0189" w:rsidRDefault="00BF0189" w:rsidP="00340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BADF8" w14:textId="77777777" w:rsidR="00BF0189" w:rsidRDefault="00BF0189" w:rsidP="003407F1">
      <w:pPr>
        <w:spacing w:after="0" w:line="240" w:lineRule="auto"/>
      </w:pPr>
      <w:r>
        <w:separator/>
      </w:r>
    </w:p>
  </w:footnote>
  <w:footnote w:type="continuationSeparator" w:id="0">
    <w:p w14:paraId="735879BF" w14:textId="77777777" w:rsidR="00BF0189" w:rsidRDefault="00BF0189" w:rsidP="003407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51349"/>
    <w:multiLevelType w:val="hybridMultilevel"/>
    <w:tmpl w:val="71261B00"/>
    <w:lvl w:ilvl="0" w:tplc="FDE4DF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867E0"/>
    <w:multiLevelType w:val="hybridMultilevel"/>
    <w:tmpl w:val="318655E6"/>
    <w:lvl w:ilvl="0" w:tplc="5C187E0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178930694">
    <w:abstractNumId w:val="1"/>
  </w:num>
  <w:num w:numId="2" w16cid:durableId="1000620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F7A"/>
    <w:rsid w:val="00025B00"/>
    <w:rsid w:val="000D0F10"/>
    <w:rsid w:val="000E0C1D"/>
    <w:rsid w:val="00110347"/>
    <w:rsid w:val="0016347A"/>
    <w:rsid w:val="00164637"/>
    <w:rsid w:val="00180158"/>
    <w:rsid w:val="00210F1E"/>
    <w:rsid w:val="002207F3"/>
    <w:rsid w:val="0024251A"/>
    <w:rsid w:val="00287130"/>
    <w:rsid w:val="002F020B"/>
    <w:rsid w:val="002F5D92"/>
    <w:rsid w:val="002F60B0"/>
    <w:rsid w:val="003235E8"/>
    <w:rsid w:val="003305A6"/>
    <w:rsid w:val="00331F7A"/>
    <w:rsid w:val="003407F1"/>
    <w:rsid w:val="00476EDE"/>
    <w:rsid w:val="00497D17"/>
    <w:rsid w:val="004A3F96"/>
    <w:rsid w:val="004A6F3C"/>
    <w:rsid w:val="004A75D1"/>
    <w:rsid w:val="004B0AE5"/>
    <w:rsid w:val="004D00E7"/>
    <w:rsid w:val="004F115E"/>
    <w:rsid w:val="0057443B"/>
    <w:rsid w:val="00582E68"/>
    <w:rsid w:val="00591BA3"/>
    <w:rsid w:val="00592355"/>
    <w:rsid w:val="005C03D5"/>
    <w:rsid w:val="005D1EF2"/>
    <w:rsid w:val="005F5B01"/>
    <w:rsid w:val="005F5B16"/>
    <w:rsid w:val="006778D6"/>
    <w:rsid w:val="00696296"/>
    <w:rsid w:val="006E0C81"/>
    <w:rsid w:val="006F5C36"/>
    <w:rsid w:val="0076621B"/>
    <w:rsid w:val="00796347"/>
    <w:rsid w:val="007C34B9"/>
    <w:rsid w:val="007C61CE"/>
    <w:rsid w:val="007E2452"/>
    <w:rsid w:val="00817713"/>
    <w:rsid w:val="0084481F"/>
    <w:rsid w:val="008709EC"/>
    <w:rsid w:val="008A2ABC"/>
    <w:rsid w:val="008C0419"/>
    <w:rsid w:val="00950821"/>
    <w:rsid w:val="00955437"/>
    <w:rsid w:val="009614AB"/>
    <w:rsid w:val="00967B06"/>
    <w:rsid w:val="00977335"/>
    <w:rsid w:val="009803FB"/>
    <w:rsid w:val="00996817"/>
    <w:rsid w:val="009C15E0"/>
    <w:rsid w:val="00A07A56"/>
    <w:rsid w:val="00A113F3"/>
    <w:rsid w:val="00A71F3E"/>
    <w:rsid w:val="00AA5F51"/>
    <w:rsid w:val="00B50CF2"/>
    <w:rsid w:val="00B71D19"/>
    <w:rsid w:val="00BA420D"/>
    <w:rsid w:val="00BE33A8"/>
    <w:rsid w:val="00BF0189"/>
    <w:rsid w:val="00BF01DD"/>
    <w:rsid w:val="00BF0997"/>
    <w:rsid w:val="00C05013"/>
    <w:rsid w:val="00C078DD"/>
    <w:rsid w:val="00C5057D"/>
    <w:rsid w:val="00C7636A"/>
    <w:rsid w:val="00C851EE"/>
    <w:rsid w:val="00CA3867"/>
    <w:rsid w:val="00D61697"/>
    <w:rsid w:val="00DA3337"/>
    <w:rsid w:val="00DC2DD0"/>
    <w:rsid w:val="00DC331C"/>
    <w:rsid w:val="00DC65EC"/>
    <w:rsid w:val="00E1676C"/>
    <w:rsid w:val="00E23151"/>
    <w:rsid w:val="00E51A95"/>
    <w:rsid w:val="00EB6BBF"/>
    <w:rsid w:val="00EE192A"/>
    <w:rsid w:val="00F6121E"/>
    <w:rsid w:val="00F67C75"/>
    <w:rsid w:val="00F72C7B"/>
    <w:rsid w:val="00FC7D17"/>
    <w:rsid w:val="00FD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9FB4A"/>
  <w15:chartTrackingRefBased/>
  <w15:docId w15:val="{86F8165F-2033-4D77-9CCF-5B3FD999C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5A6"/>
  </w:style>
  <w:style w:type="paragraph" w:styleId="Naslov1">
    <w:name w:val="heading 1"/>
    <w:basedOn w:val="Normal"/>
    <w:link w:val="Naslov1Char"/>
    <w:uiPriority w:val="9"/>
    <w:qFormat/>
    <w:rsid w:val="006778D6"/>
    <w:pPr>
      <w:widowControl w:val="0"/>
      <w:autoSpaceDE w:val="0"/>
      <w:autoSpaceDN w:val="0"/>
      <w:spacing w:after="0" w:line="240" w:lineRule="auto"/>
      <w:ind w:left="4337"/>
      <w:jc w:val="both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5F5B1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F5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F5D92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D28E7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6778D6"/>
    <w:rPr>
      <w:rFonts w:ascii="Calibri" w:eastAsia="Calibri" w:hAnsi="Calibri" w:cs="Calibri"/>
      <w:b/>
      <w:bCs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5F5B1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Zaglavlje">
    <w:name w:val="header"/>
    <w:basedOn w:val="Normal"/>
    <w:link w:val="ZaglavljeChar"/>
    <w:uiPriority w:val="99"/>
    <w:unhideWhenUsed/>
    <w:rsid w:val="00340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407F1"/>
  </w:style>
  <w:style w:type="paragraph" w:styleId="Podnoje">
    <w:name w:val="footer"/>
    <w:basedOn w:val="Normal"/>
    <w:link w:val="PodnojeChar"/>
    <w:uiPriority w:val="99"/>
    <w:unhideWhenUsed/>
    <w:rsid w:val="00340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407F1"/>
  </w:style>
  <w:style w:type="character" w:styleId="Naglaeno">
    <w:name w:val="Strong"/>
    <w:basedOn w:val="Zadanifontodlomka"/>
    <w:uiPriority w:val="22"/>
    <w:qFormat/>
    <w:rsid w:val="00DC33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3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rac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Supan</dc:creator>
  <cp:keywords/>
  <dc:description/>
  <cp:lastModifiedBy>Općina Sirač</cp:lastModifiedBy>
  <cp:revision>4</cp:revision>
  <cp:lastPrinted>2026-02-06T06:42:00Z</cp:lastPrinted>
  <dcterms:created xsi:type="dcterms:W3CDTF">2026-02-05T09:59:00Z</dcterms:created>
  <dcterms:modified xsi:type="dcterms:W3CDTF">2026-02-13T10:08:00Z</dcterms:modified>
</cp:coreProperties>
</file>