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EE34A3" w:rsidRPr="00743DB7" w14:paraId="1F7DA5DA" w14:textId="77777777" w:rsidTr="00D321C5">
        <w:tc>
          <w:tcPr>
            <w:tcW w:w="9062" w:type="dxa"/>
            <w:gridSpan w:val="2"/>
          </w:tcPr>
          <w:p w14:paraId="38628F9E" w14:textId="77777777" w:rsidR="00EE34A3" w:rsidRPr="00743DB7" w:rsidRDefault="00EE34A3" w:rsidP="00D32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OBRAZAC</w:t>
            </w:r>
          </w:p>
          <w:p w14:paraId="6C72006D" w14:textId="77777777" w:rsidR="00E14D7C" w:rsidRDefault="00EE34A3" w:rsidP="00E1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sudjelovanja javnosti u savjetovanju o</w:t>
            </w:r>
            <w:r w:rsidR="00E14D7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E9399BD" w14:textId="044C853A" w:rsidR="00EE34A3" w:rsidRPr="00743DB7" w:rsidRDefault="00FC0ADC" w:rsidP="00B62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ADC">
              <w:rPr>
                <w:rFonts w:ascii="Times New Roman" w:hAnsi="Times New Roman" w:cs="Times New Roman"/>
                <w:b/>
              </w:rPr>
              <w:t>nacrtu Plana ra</w:t>
            </w:r>
            <w:r w:rsidR="00B62EED">
              <w:rPr>
                <w:rFonts w:ascii="Times New Roman" w:hAnsi="Times New Roman" w:cs="Times New Roman"/>
                <w:b/>
              </w:rPr>
              <w:t xml:space="preserve">svjete Općine Sirač </w:t>
            </w:r>
            <w:r w:rsidR="00544B34" w:rsidRPr="00544B34">
              <w:rPr>
                <w:rFonts w:ascii="Times New Roman" w:hAnsi="Times New Roman" w:cs="Times New Roman"/>
                <w:b/>
              </w:rPr>
              <w:t xml:space="preserve">   </w:t>
            </w:r>
            <w:r w:rsidR="00EF2D05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EE34A3" w:rsidRPr="00743DB7" w14:paraId="5103590A" w14:textId="77777777" w:rsidTr="00D321C5">
        <w:tc>
          <w:tcPr>
            <w:tcW w:w="4533" w:type="dxa"/>
          </w:tcPr>
          <w:p w14:paraId="32506CE5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 xml:space="preserve">Naziv nacrta odluke ili drugog općeg akta o kojem se provodi savjetovanje </w:t>
            </w:r>
          </w:p>
          <w:p w14:paraId="526E58B8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14:paraId="6E4E6847" w14:textId="719B623B" w:rsidR="00EE34A3" w:rsidRPr="00743DB7" w:rsidRDefault="00FC0ADC" w:rsidP="00FC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</w:rPr>
              <w:t>Plan r</w:t>
            </w:r>
            <w:r w:rsidR="00B62EED">
              <w:rPr>
                <w:rFonts w:ascii="Times New Roman" w:hAnsi="Times New Roman" w:cs="Times New Roman"/>
                <w:b/>
              </w:rPr>
              <w:t xml:space="preserve">asvjete Općine Sirač </w:t>
            </w:r>
          </w:p>
        </w:tc>
      </w:tr>
      <w:tr w:rsidR="00EE34A3" w:rsidRPr="00743DB7" w14:paraId="0596DAEF" w14:textId="77777777" w:rsidTr="00D321C5">
        <w:tc>
          <w:tcPr>
            <w:tcW w:w="4533" w:type="dxa"/>
            <w:tcBorders>
              <w:bottom w:val="single" w:sz="4" w:space="0" w:color="000000" w:themeColor="text1"/>
            </w:tcBorders>
          </w:tcPr>
          <w:p w14:paraId="087BA82E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Obrazloženje razloga i ciljeva koji se žele postići donošenjem akta</w:t>
            </w:r>
          </w:p>
          <w:p w14:paraId="0AEFB47F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  <w:tcBorders>
              <w:bottom w:val="single" w:sz="4" w:space="0" w:color="000000" w:themeColor="text1"/>
            </w:tcBorders>
          </w:tcPr>
          <w:p w14:paraId="7232A168" w14:textId="77777777" w:rsidR="00B62EED" w:rsidRPr="00B62EED" w:rsidRDefault="00B62EED" w:rsidP="00B62EED">
            <w:pPr>
              <w:rPr>
                <w:rFonts w:ascii="Times New Roman" w:eastAsia="Times New Roman" w:hAnsi="Times New Roman" w:cs="Times New Roman"/>
              </w:rPr>
            </w:pPr>
            <w:r w:rsidRPr="00B62EED">
              <w:rPr>
                <w:rFonts w:ascii="Times New Roman" w:eastAsia="Times New Roman" w:hAnsi="Times New Roman" w:cs="Times New Roman"/>
              </w:rPr>
              <w:t>Prema Zakonu o zaštiti od svjetlosnog onečišćenja (NN 14/19) jedinice lokalne</w:t>
            </w:r>
          </w:p>
          <w:p w14:paraId="1B66FDC8" w14:textId="77777777" w:rsidR="00B62EED" w:rsidRPr="00B62EED" w:rsidRDefault="00B62EED" w:rsidP="00B62EED">
            <w:pPr>
              <w:rPr>
                <w:rFonts w:ascii="Times New Roman" w:eastAsia="Times New Roman" w:hAnsi="Times New Roman" w:cs="Times New Roman"/>
              </w:rPr>
            </w:pPr>
            <w:r w:rsidRPr="00B62EED">
              <w:rPr>
                <w:rFonts w:ascii="Times New Roman" w:eastAsia="Times New Roman" w:hAnsi="Times New Roman" w:cs="Times New Roman"/>
              </w:rPr>
              <w:t>samouprave i Grad Zagreb dužni su za svoje područje izraditi Plan rasvjete i Akcijski plan</w:t>
            </w:r>
          </w:p>
          <w:p w14:paraId="365CD124" w14:textId="77777777" w:rsidR="00B62EED" w:rsidRDefault="00B62EED" w:rsidP="00B62EED">
            <w:pPr>
              <w:rPr>
                <w:rFonts w:ascii="Times New Roman" w:eastAsia="Times New Roman" w:hAnsi="Times New Roman" w:cs="Times New Roman"/>
              </w:rPr>
            </w:pPr>
            <w:r w:rsidRPr="00B62EED">
              <w:rPr>
                <w:rFonts w:ascii="Times New Roman" w:eastAsia="Times New Roman" w:hAnsi="Times New Roman" w:cs="Times New Roman"/>
              </w:rPr>
              <w:t>gradnje i/ili rekonstrukcije vanjske rasvjete.</w:t>
            </w:r>
          </w:p>
          <w:p w14:paraId="768E329F" w14:textId="20F371AE" w:rsidR="00B62EED" w:rsidRPr="00B62EED" w:rsidRDefault="00B62EED" w:rsidP="00B62EED">
            <w:pPr>
              <w:rPr>
                <w:rFonts w:ascii="Times New Roman" w:eastAsia="Times New Roman" w:hAnsi="Times New Roman" w:cs="Times New Roman"/>
              </w:rPr>
            </w:pPr>
            <w:r w:rsidRPr="00B62EED">
              <w:rPr>
                <w:rFonts w:ascii="Times New Roman" w:eastAsia="Times New Roman" w:hAnsi="Times New Roman" w:cs="Times New Roman"/>
              </w:rPr>
              <w:t>Plan rasvjete je podloga za projekte vanjske rasvjete, a donosi se radi optimizacije i boljeg planiranja vanjske rasvjete i ostvarenja</w:t>
            </w:r>
          </w:p>
          <w:p w14:paraId="4838E41D" w14:textId="7ECC3B79" w:rsidR="00B62EED" w:rsidRPr="00B62EED" w:rsidRDefault="00B62EED" w:rsidP="00B62EED">
            <w:pPr>
              <w:rPr>
                <w:rFonts w:ascii="Times New Roman" w:eastAsia="Times New Roman" w:hAnsi="Times New Roman" w:cs="Times New Roman"/>
              </w:rPr>
            </w:pPr>
            <w:r w:rsidRPr="00B62EED">
              <w:rPr>
                <w:rFonts w:ascii="Times New Roman" w:eastAsia="Times New Roman" w:hAnsi="Times New Roman" w:cs="Times New Roman"/>
              </w:rPr>
              <w:t xml:space="preserve">ciljeva propisanih u čl. 2. Zakona </w:t>
            </w:r>
            <w:r>
              <w:rPr>
                <w:rFonts w:ascii="Times New Roman" w:eastAsia="Times New Roman" w:hAnsi="Times New Roman" w:cs="Times New Roman"/>
              </w:rPr>
              <w:t xml:space="preserve">o zaštiti od svjetlosnog onečišćenja </w:t>
            </w:r>
            <w:r w:rsidRPr="00B62EED">
              <w:rPr>
                <w:rFonts w:ascii="Times New Roman" w:eastAsia="Times New Roman" w:hAnsi="Times New Roman" w:cs="Times New Roman"/>
              </w:rPr>
              <w:t>kojemu je glavni cilj zaštita od svjetlosnog onečišćenja</w:t>
            </w:r>
          </w:p>
          <w:p w14:paraId="49940B2B" w14:textId="77777777" w:rsidR="00B62EED" w:rsidRPr="00B62EED" w:rsidRDefault="00B62EED" w:rsidP="00B62EED">
            <w:pPr>
              <w:rPr>
                <w:rFonts w:ascii="Times New Roman" w:eastAsia="Times New Roman" w:hAnsi="Times New Roman" w:cs="Times New Roman"/>
              </w:rPr>
            </w:pPr>
            <w:r w:rsidRPr="00B62EED">
              <w:rPr>
                <w:rFonts w:ascii="Times New Roman" w:eastAsia="Times New Roman" w:hAnsi="Times New Roman" w:cs="Times New Roman"/>
              </w:rPr>
              <w:t>uzrokovanog emisijama svjetlosti u okoliš iz umjetnih izvora svjetlosti kojima su izloženi</w:t>
            </w:r>
          </w:p>
          <w:p w14:paraId="4F7D5A45" w14:textId="77777777" w:rsidR="00B62EED" w:rsidRPr="00B62EED" w:rsidRDefault="00B62EED" w:rsidP="00B62EED">
            <w:pPr>
              <w:rPr>
                <w:rFonts w:ascii="Times New Roman" w:eastAsia="Times New Roman" w:hAnsi="Times New Roman" w:cs="Times New Roman"/>
              </w:rPr>
            </w:pPr>
            <w:r w:rsidRPr="00B62EED">
              <w:rPr>
                <w:rFonts w:ascii="Times New Roman" w:eastAsia="Times New Roman" w:hAnsi="Times New Roman" w:cs="Times New Roman"/>
              </w:rPr>
              <w:t>ljudi, biljni i životinjski svijet u zraku i vodi, druga prirodna dobra, noćno nebo i</w:t>
            </w:r>
          </w:p>
          <w:p w14:paraId="28EC2010" w14:textId="16FCE741" w:rsidR="00EE34A3" w:rsidRPr="00E14D7C" w:rsidRDefault="00B62EED" w:rsidP="00B62EED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B62EED">
              <w:rPr>
                <w:rFonts w:ascii="Times New Roman" w:eastAsia="Times New Roman" w:hAnsi="Times New Roman" w:cs="Times New Roman"/>
              </w:rPr>
              <w:t>zvjezdarnice, uz korištenje energetski učinkovitije rasvjete.</w:t>
            </w:r>
          </w:p>
        </w:tc>
      </w:tr>
      <w:tr w:rsidR="00E14D7C" w:rsidRPr="00743DB7" w14:paraId="130BA8A4" w14:textId="77777777" w:rsidTr="00D321C5">
        <w:tc>
          <w:tcPr>
            <w:tcW w:w="4533" w:type="dxa"/>
            <w:tcBorders>
              <w:bottom w:val="single" w:sz="4" w:space="0" w:color="000000" w:themeColor="text1"/>
            </w:tcBorders>
          </w:tcPr>
          <w:p w14:paraId="29FFEFF5" w14:textId="07813A92" w:rsidR="00E14D7C" w:rsidRPr="00743DB7" w:rsidRDefault="00E14D7C" w:rsidP="00D321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Nositelj izrade akta/dokumenta</w:t>
            </w:r>
          </w:p>
        </w:tc>
        <w:tc>
          <w:tcPr>
            <w:tcW w:w="4529" w:type="dxa"/>
            <w:tcBorders>
              <w:bottom w:val="single" w:sz="4" w:space="0" w:color="000000" w:themeColor="text1"/>
            </w:tcBorders>
          </w:tcPr>
          <w:p w14:paraId="04C2DC42" w14:textId="77777777" w:rsidR="00E14D7C" w:rsidRPr="00B015C1" w:rsidRDefault="00E14D7C" w:rsidP="00E14D7C">
            <w:pPr>
              <w:rPr>
                <w:rFonts w:ascii="Times New Roman" w:hAnsi="Times New Roman" w:cs="Times New Roman"/>
                <w:bCs/>
              </w:rPr>
            </w:pPr>
            <w:r w:rsidRPr="00B015C1">
              <w:rPr>
                <w:rFonts w:ascii="Times New Roman" w:hAnsi="Times New Roman" w:cs="Times New Roman"/>
                <w:bCs/>
              </w:rPr>
              <w:t>Općina Sirač</w:t>
            </w:r>
          </w:p>
          <w:p w14:paraId="5AA5506F" w14:textId="616F33AC" w:rsidR="00E14D7C" w:rsidRDefault="00CE6F65" w:rsidP="00E14D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Jedinstveni upravni odjel </w:t>
            </w:r>
          </w:p>
        </w:tc>
      </w:tr>
      <w:tr w:rsidR="00EE34A3" w:rsidRPr="00743DB7" w14:paraId="6F9F2F80" w14:textId="77777777" w:rsidTr="00D321C5">
        <w:trPr>
          <w:trHeight w:val="285"/>
        </w:trPr>
        <w:tc>
          <w:tcPr>
            <w:tcW w:w="4533" w:type="dxa"/>
          </w:tcPr>
          <w:p w14:paraId="0759C37E" w14:textId="33BD951B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Početak savjetovanja:</w:t>
            </w:r>
            <w:r w:rsidR="00B015C1">
              <w:rPr>
                <w:rFonts w:ascii="Times New Roman" w:hAnsi="Times New Roman" w:cs="Times New Roman"/>
                <w:b/>
              </w:rPr>
              <w:t xml:space="preserve"> </w:t>
            </w:r>
            <w:r w:rsidR="00B62EED">
              <w:rPr>
                <w:rFonts w:ascii="Times New Roman" w:hAnsi="Times New Roman" w:cs="Times New Roman"/>
                <w:b/>
              </w:rPr>
              <w:t>13.02.2026</w:t>
            </w:r>
            <w:r w:rsidR="00B015C1">
              <w:rPr>
                <w:rFonts w:ascii="Times New Roman" w:hAnsi="Times New Roman" w:cs="Times New Roman"/>
                <w:b/>
              </w:rPr>
              <w:t>.</w:t>
            </w:r>
          </w:p>
          <w:p w14:paraId="19AD62E3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14:paraId="2BB75517" w14:textId="76FA0565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Završetak savjetovanja:</w:t>
            </w:r>
            <w:r w:rsidR="00B015C1">
              <w:rPr>
                <w:rFonts w:ascii="Times New Roman" w:hAnsi="Times New Roman" w:cs="Times New Roman"/>
                <w:b/>
              </w:rPr>
              <w:t xml:space="preserve"> </w:t>
            </w:r>
            <w:r w:rsidR="00FC0ADC">
              <w:rPr>
                <w:rFonts w:ascii="Times New Roman" w:hAnsi="Times New Roman" w:cs="Times New Roman"/>
                <w:b/>
              </w:rPr>
              <w:t>1</w:t>
            </w:r>
            <w:r w:rsidR="00B62EED">
              <w:rPr>
                <w:rFonts w:ascii="Times New Roman" w:hAnsi="Times New Roman" w:cs="Times New Roman"/>
                <w:b/>
              </w:rPr>
              <w:t>3</w:t>
            </w:r>
            <w:r w:rsidR="00067114">
              <w:rPr>
                <w:rFonts w:ascii="Times New Roman" w:hAnsi="Times New Roman" w:cs="Times New Roman"/>
                <w:b/>
              </w:rPr>
              <w:t>.</w:t>
            </w:r>
            <w:r w:rsidR="00B62EED">
              <w:rPr>
                <w:rFonts w:ascii="Times New Roman" w:hAnsi="Times New Roman" w:cs="Times New Roman"/>
                <w:b/>
              </w:rPr>
              <w:t>03</w:t>
            </w:r>
            <w:r w:rsidR="00B015C1">
              <w:rPr>
                <w:rFonts w:ascii="Times New Roman" w:hAnsi="Times New Roman" w:cs="Times New Roman"/>
                <w:b/>
              </w:rPr>
              <w:t>.202</w:t>
            </w:r>
            <w:r w:rsidR="00B62EED">
              <w:rPr>
                <w:rFonts w:ascii="Times New Roman" w:hAnsi="Times New Roman" w:cs="Times New Roman"/>
                <w:b/>
              </w:rPr>
              <w:t>6</w:t>
            </w:r>
            <w:r w:rsidR="00B015C1">
              <w:rPr>
                <w:rFonts w:ascii="Times New Roman" w:hAnsi="Times New Roman" w:cs="Times New Roman"/>
                <w:b/>
              </w:rPr>
              <w:t>.</w:t>
            </w:r>
          </w:p>
          <w:p w14:paraId="334816CB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34A3" w:rsidRPr="00743DB7" w14:paraId="0F773334" w14:textId="77777777" w:rsidTr="00D321C5">
        <w:trPr>
          <w:trHeight w:val="285"/>
        </w:trPr>
        <w:tc>
          <w:tcPr>
            <w:tcW w:w="4533" w:type="dxa"/>
          </w:tcPr>
          <w:p w14:paraId="48EE45D3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odnosno naziv sudionika savjetovanja (pojedinac, udruga, ustanova i slično) koji daje svoje mišljenje, primjedbe i prijedloge na predloženi nacrt</w:t>
            </w:r>
          </w:p>
          <w:p w14:paraId="77F98119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39DA86E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2D8E52DC" w14:textId="77777777" w:rsidTr="00D321C5">
        <w:trPr>
          <w:trHeight w:val="285"/>
        </w:trPr>
        <w:tc>
          <w:tcPr>
            <w:tcW w:w="4533" w:type="dxa"/>
          </w:tcPr>
          <w:p w14:paraId="6AF40417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Interes koji zastupate, odnosno kategorija i  brojnost korisnika koji predstavljate</w:t>
            </w:r>
          </w:p>
          <w:p w14:paraId="2E4DDB0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29" w:type="dxa"/>
          </w:tcPr>
          <w:p w14:paraId="7BD8219C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76F86754" w14:textId="77777777" w:rsidTr="00D321C5">
        <w:trPr>
          <w:trHeight w:val="285"/>
        </w:trPr>
        <w:tc>
          <w:tcPr>
            <w:tcW w:w="4533" w:type="dxa"/>
          </w:tcPr>
          <w:p w14:paraId="480D9F0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Načelni primjedbe i prijedlozi na predloženi  nacrt akta s obrazloženjem</w:t>
            </w:r>
          </w:p>
          <w:p w14:paraId="4D9BD3D2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6E1A032A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679743E8" w14:textId="77777777" w:rsidTr="00D321C5">
        <w:trPr>
          <w:trHeight w:val="285"/>
        </w:trPr>
        <w:tc>
          <w:tcPr>
            <w:tcW w:w="4533" w:type="dxa"/>
          </w:tcPr>
          <w:p w14:paraId="32A0F222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Primjedbe i prijedlozi na pojedine članke nacrta prijedloga akta s obrazloženjem</w:t>
            </w:r>
          </w:p>
          <w:p w14:paraId="6375DC7D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3B9894F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7F4D101D" w14:textId="77777777" w:rsidTr="00D321C5">
        <w:trPr>
          <w:trHeight w:val="285"/>
        </w:trPr>
        <w:tc>
          <w:tcPr>
            <w:tcW w:w="4533" w:type="dxa"/>
          </w:tcPr>
          <w:p w14:paraId="3115115F" w14:textId="77777777" w:rsidR="00EE34A3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</w:t>
            </w:r>
            <w:r>
              <w:rPr>
                <w:rFonts w:ascii="Times New Roman" w:hAnsi="Times New Roman" w:cs="Times New Roman"/>
              </w:rPr>
              <w:t xml:space="preserve"> i sl., </w:t>
            </w:r>
          </w:p>
          <w:p w14:paraId="1048272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  <w:r w:rsidRPr="00743DB7">
              <w:rPr>
                <w:rFonts w:ascii="Times New Roman" w:hAnsi="Times New Roman" w:cs="Times New Roman"/>
              </w:rPr>
              <w:t xml:space="preserve"> ili drugi podaci za kontakt</w:t>
            </w:r>
          </w:p>
          <w:p w14:paraId="3B13D5F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030559A7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3117B23" w14:textId="77777777" w:rsidTr="00D321C5">
        <w:trPr>
          <w:trHeight w:val="285"/>
        </w:trPr>
        <w:tc>
          <w:tcPr>
            <w:tcW w:w="4533" w:type="dxa"/>
          </w:tcPr>
          <w:p w14:paraId="4A702E6F" w14:textId="415147C9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E14D7C">
              <w:rPr>
                <w:rFonts w:ascii="Times New Roman" w:hAnsi="Times New Roman" w:cs="Times New Roman"/>
              </w:rPr>
              <w:t>j</w:t>
            </w:r>
            <w:r w:rsidRPr="00743DB7">
              <w:rPr>
                <w:rFonts w:ascii="Times New Roman" w:hAnsi="Times New Roman" w:cs="Times New Roman"/>
              </w:rPr>
              <w:t>avi na internetskoj stranici Općine Sirač?</w:t>
            </w:r>
          </w:p>
          <w:p w14:paraId="4CB23981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6C54FA41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B0BEDB0" w14:textId="77777777" w:rsidTr="00D321C5">
        <w:trPr>
          <w:trHeight w:val="285"/>
        </w:trPr>
        <w:tc>
          <w:tcPr>
            <w:tcW w:w="4533" w:type="dxa"/>
          </w:tcPr>
          <w:p w14:paraId="20ADBA5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Datum dostavljanja</w:t>
            </w:r>
          </w:p>
          <w:p w14:paraId="43D37B0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2323449D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2FF7B97" w14:textId="77777777" w:rsidTr="00D321C5">
        <w:trPr>
          <w:trHeight w:val="285"/>
        </w:trPr>
        <w:tc>
          <w:tcPr>
            <w:tcW w:w="4533" w:type="dxa"/>
          </w:tcPr>
          <w:p w14:paraId="33AA4AA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Potpis</w:t>
            </w:r>
          </w:p>
          <w:p w14:paraId="26FFFBE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4570C9E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</w:tbl>
    <w:p w14:paraId="6E35184F" w14:textId="77777777" w:rsidR="00EE34A3" w:rsidRPr="00F20563" w:rsidRDefault="00EE34A3" w:rsidP="00EE34A3">
      <w:pPr>
        <w:rPr>
          <w:rFonts w:ascii="Times New Roman" w:hAnsi="Times New Roman" w:cs="Times New Roman"/>
        </w:rPr>
      </w:pPr>
    </w:p>
    <w:p w14:paraId="05F28158" w14:textId="77777777"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F20563">
        <w:rPr>
          <w:rFonts w:ascii="Times New Roman" w:hAnsi="Times New Roman" w:cs="Times New Roman"/>
          <w:b/>
        </w:rPr>
        <w:lastRenderedPageBreak/>
        <w:t xml:space="preserve">Popunjeni obrazac s eventualnim prilogom </w:t>
      </w:r>
      <w:r>
        <w:rPr>
          <w:rFonts w:ascii="Times New Roman" w:hAnsi="Times New Roman" w:cs="Times New Roman"/>
          <w:b/>
        </w:rPr>
        <w:t xml:space="preserve">dostaviti na adresu elektroničke pošte: </w:t>
      </w:r>
      <w:hyperlink r:id="rId4" w:history="1">
        <w:r w:rsidRPr="007D5A81">
          <w:rPr>
            <w:rStyle w:val="Hiperveza"/>
            <w:rFonts w:ascii="Times New Roman" w:hAnsi="Times New Roman" w:cs="Times New Roman"/>
          </w:rPr>
          <w:t>opcina@sirac.hr</w:t>
        </w:r>
      </w:hyperlink>
      <w:r>
        <w:rPr>
          <w:rFonts w:ascii="Times New Roman" w:hAnsi="Times New Roman" w:cs="Times New Roman"/>
          <w:b/>
        </w:rPr>
        <w:t xml:space="preserve"> </w:t>
      </w:r>
    </w:p>
    <w:p w14:paraId="4358BD26" w14:textId="35D51A02"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zaključno do </w:t>
      </w:r>
      <w:r w:rsidR="00FC0ADC">
        <w:rPr>
          <w:rFonts w:ascii="Times New Roman" w:hAnsi="Times New Roman" w:cs="Times New Roman"/>
          <w:b/>
        </w:rPr>
        <w:t>1</w:t>
      </w:r>
      <w:r w:rsidR="00B62EED">
        <w:rPr>
          <w:rFonts w:ascii="Times New Roman" w:hAnsi="Times New Roman" w:cs="Times New Roman"/>
          <w:b/>
        </w:rPr>
        <w:t>3.03</w:t>
      </w:r>
      <w:r w:rsidR="00B015C1">
        <w:rPr>
          <w:rFonts w:ascii="Times New Roman" w:hAnsi="Times New Roman" w:cs="Times New Roman"/>
          <w:b/>
        </w:rPr>
        <w:t>.202</w:t>
      </w:r>
      <w:r w:rsidR="00B62EED">
        <w:rPr>
          <w:rFonts w:ascii="Times New Roman" w:hAnsi="Times New Roman" w:cs="Times New Roman"/>
          <w:b/>
        </w:rPr>
        <w:t>6</w:t>
      </w:r>
      <w:r w:rsidR="00B015C1">
        <w:rPr>
          <w:rFonts w:ascii="Times New Roman" w:hAnsi="Times New Roman" w:cs="Times New Roman"/>
          <w:b/>
        </w:rPr>
        <w:t>.</w:t>
      </w:r>
    </w:p>
    <w:p w14:paraId="178B9D32" w14:textId="108DA709" w:rsidR="00EE34A3" w:rsidRPr="00743DB7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t>Po završetku savjetovanja, sve pristigle primjedbe/prijedlozi bit će javno dostupni na internetskoj stranici Općine Sirač. Ukoliko ne želite da Vaši osobni podaci (ime i prezime) budu javno objavljeni, molimo da to jasno istaknete pri slanju obrasca.</w:t>
      </w:r>
    </w:p>
    <w:p w14:paraId="621A44E7" w14:textId="77777777" w:rsidR="00EE34A3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t>Anonimni, uvredljivi i irelevantni komentari neće se objaviti.</w:t>
      </w:r>
    </w:p>
    <w:p w14:paraId="2ED0D608" w14:textId="45EA0DD6" w:rsidR="00571DA2" w:rsidRPr="00571DA2" w:rsidRDefault="00571DA2" w:rsidP="00571DA2">
      <w:pPr>
        <w:rPr>
          <w:rFonts w:ascii="Times New Roman" w:hAnsi="Times New Roman" w:cs="Times New Roman"/>
        </w:rPr>
      </w:pPr>
      <w:r w:rsidRPr="00571DA2">
        <w:rPr>
          <w:rFonts w:ascii="Times New Roman" w:hAnsi="Times New Roman" w:cs="Times New Roman"/>
        </w:rPr>
        <w:t>Sukladno Zakonu o zaštiti osobnih podataka (</w:t>
      </w:r>
      <w:r>
        <w:rPr>
          <w:rFonts w:ascii="Times New Roman" w:hAnsi="Times New Roman" w:cs="Times New Roman"/>
        </w:rPr>
        <w:t>»</w:t>
      </w:r>
      <w:r w:rsidRPr="00571DA2">
        <w:rPr>
          <w:rFonts w:ascii="Times New Roman" w:hAnsi="Times New Roman" w:cs="Times New Roman"/>
        </w:rPr>
        <w:t>Narodne novine</w:t>
      </w:r>
      <w:r>
        <w:rPr>
          <w:rFonts w:ascii="Times New Roman" w:hAnsi="Times New Roman" w:cs="Times New Roman"/>
        </w:rPr>
        <w:t>«</w:t>
      </w:r>
      <w:r w:rsidRPr="00571DA2">
        <w:rPr>
          <w:rFonts w:ascii="Times New Roman" w:hAnsi="Times New Roman" w:cs="Times New Roman"/>
        </w:rPr>
        <w:t>, broj 103/03, 118/06, 41/08, 130/11 i 106/12-pročišćeni tekst) osobni podaci neće se koristiti u druge svrhe, osim u povijesne, statističke ili znanstvene svrhe, uz uvjet poduzimanja odgovarajućih zaštitnih mjera.</w:t>
      </w:r>
    </w:p>
    <w:sectPr w:rsidR="00571DA2" w:rsidRPr="00571DA2" w:rsidSect="00CE6F65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A3"/>
    <w:rsid w:val="00067114"/>
    <w:rsid w:val="000A130E"/>
    <w:rsid w:val="000C0831"/>
    <w:rsid w:val="00150E9F"/>
    <w:rsid w:val="0016347A"/>
    <w:rsid w:val="00197A97"/>
    <w:rsid w:val="001F0AA1"/>
    <w:rsid w:val="002E2F1D"/>
    <w:rsid w:val="00424E63"/>
    <w:rsid w:val="00513405"/>
    <w:rsid w:val="00526A33"/>
    <w:rsid w:val="00544B34"/>
    <w:rsid w:val="00563F92"/>
    <w:rsid w:val="00571DA2"/>
    <w:rsid w:val="00633069"/>
    <w:rsid w:val="00796347"/>
    <w:rsid w:val="009803FB"/>
    <w:rsid w:val="009F626A"/>
    <w:rsid w:val="00A33377"/>
    <w:rsid w:val="00B015C1"/>
    <w:rsid w:val="00B32442"/>
    <w:rsid w:val="00B60C7C"/>
    <w:rsid w:val="00B62EED"/>
    <w:rsid w:val="00BF1FD2"/>
    <w:rsid w:val="00C525DD"/>
    <w:rsid w:val="00C82017"/>
    <w:rsid w:val="00CB21E8"/>
    <w:rsid w:val="00CE6F65"/>
    <w:rsid w:val="00DE4944"/>
    <w:rsid w:val="00DF2946"/>
    <w:rsid w:val="00E14D7C"/>
    <w:rsid w:val="00EE34A3"/>
    <w:rsid w:val="00EF2D05"/>
    <w:rsid w:val="00F06542"/>
    <w:rsid w:val="00F52694"/>
    <w:rsid w:val="00F53BBB"/>
    <w:rsid w:val="00FC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6C96"/>
  <w15:chartTrackingRefBased/>
  <w15:docId w15:val="{2C137B28-F7F3-4C4B-B60D-1B782C3D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E34A3"/>
    <w:rPr>
      <w:color w:val="0000FF"/>
      <w:u w:val="single"/>
    </w:rPr>
  </w:style>
  <w:style w:type="table" w:styleId="Reetkatablice">
    <w:name w:val="Table Grid"/>
    <w:basedOn w:val="Obinatablica"/>
    <w:uiPriority w:val="59"/>
    <w:rsid w:val="00EE34A3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EE3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sir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3</cp:revision>
  <cp:lastPrinted>2025-11-14T07:57:00Z</cp:lastPrinted>
  <dcterms:created xsi:type="dcterms:W3CDTF">2026-02-13T09:55:00Z</dcterms:created>
  <dcterms:modified xsi:type="dcterms:W3CDTF">2026-02-13T11:34:00Z</dcterms:modified>
</cp:coreProperties>
</file>