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8B4BF2" w:rsidP="00813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EE34A3" w:rsidRPr="00743DB7">
              <w:rPr>
                <w:rFonts w:ascii="Times New Roman" w:hAnsi="Times New Roman" w:cs="Times New Roman"/>
                <w:b/>
              </w:rPr>
              <w:t xml:space="preserve">acrtu </w:t>
            </w:r>
            <w:r w:rsidR="00813D80">
              <w:rPr>
                <w:rFonts w:ascii="Times New Roman" w:hAnsi="Times New Roman" w:cs="Times New Roman"/>
                <w:b/>
              </w:rPr>
              <w:t>Izmjena i dopuna Proračuna Općine Sirač za 2017. godinu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670FCA" w:rsidRDefault="00813D80" w:rsidP="00813D8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Hlk488351379"/>
            <w:r>
              <w:rPr>
                <w:rFonts w:ascii="Times New Roman" w:hAnsi="Times New Roman" w:cs="Times New Roman"/>
                <w:b/>
              </w:rPr>
              <w:t xml:space="preserve">Nacrt Izmjena i dopuna Proračuna Općine Sirač za 2017. godinu s </w:t>
            </w:r>
            <w:r w:rsidR="008B4BF2">
              <w:rPr>
                <w:rFonts w:ascii="Times New Roman" w:hAnsi="Times New Roman" w:cs="Times New Roman"/>
                <w:b/>
              </w:rPr>
              <w:t xml:space="preserve">Obrazloženjem i </w:t>
            </w:r>
            <w:r>
              <w:rPr>
                <w:rFonts w:ascii="Times New Roman" w:hAnsi="Times New Roman" w:cs="Times New Roman"/>
                <w:b/>
              </w:rPr>
              <w:t>Programi</w:t>
            </w:r>
            <w:r w:rsidR="008B4BF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</w:t>
            </w:r>
            <w:bookmarkEnd w:id="0"/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8B4BF2" w:rsidRDefault="008B4BF2" w:rsidP="008B4BF2">
            <w:pPr>
              <w:rPr>
                <w:rFonts w:ascii="Times New Roman" w:hAnsi="Times New Roman" w:cs="Times New Roman"/>
                <w:b/>
              </w:rPr>
            </w:pPr>
            <w:r w:rsidRPr="008B4BF2">
              <w:rPr>
                <w:rStyle w:val="st1"/>
                <w:rFonts w:ascii="Times New Roman" w:hAnsi="Times New Roman" w:cs="Times New Roman"/>
              </w:rPr>
              <w:t>P</w:t>
            </w:r>
            <w:r w:rsidRPr="008B4BF2">
              <w:rPr>
                <w:rStyle w:val="st1"/>
                <w:rFonts w:ascii="Times New Roman" w:hAnsi="Times New Roman" w:cs="Times New Roman"/>
              </w:rPr>
              <w:t>rikaz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ivanje </w:t>
            </w:r>
            <w:r w:rsidRPr="008B4BF2">
              <w:rPr>
                <w:rStyle w:val="st1"/>
                <w:rFonts w:ascii="Times New Roman" w:hAnsi="Times New Roman" w:cs="Times New Roman"/>
              </w:rPr>
              <w:t>najvažnij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ih ciljeva Općine Sirač 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u fiskalnoj godini. </w:t>
            </w:r>
            <w:r w:rsidRPr="008B4BF2">
              <w:rPr>
                <w:rStyle w:val="st1"/>
                <w:rFonts w:ascii="Times New Roman" w:hAnsi="Times New Roman" w:cs="Times New Roman"/>
              </w:rPr>
              <w:t>Proračun sl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uži kao instrument kojim </w:t>
            </w:r>
            <w:r w:rsidRPr="008B4BF2">
              <w:rPr>
                <w:rStyle w:val="st1"/>
                <w:rFonts w:ascii="Times New Roman" w:hAnsi="Times New Roman" w:cs="Times New Roman"/>
              </w:rPr>
              <w:t>Općina Sirač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 utječe na ekonomsko stanje lokalnog okruženja</w:t>
            </w:r>
            <w:r>
              <w:rPr>
                <w:rStyle w:val="st1"/>
                <w:rFonts w:ascii="Times New Roman" w:hAnsi="Times New Roman" w:cs="Times New Roman"/>
              </w:rPr>
              <w:t>,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 te kao sustav kontrole prikupljanja i trošenja proračunskih sredstava</w:t>
            </w:r>
            <w:r>
              <w:rPr>
                <w:rStyle w:val="st1"/>
                <w:rFonts w:ascii="Times New Roman" w:hAnsi="Times New Roman" w:cs="Times New Roman"/>
              </w:rPr>
              <w:t>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</w:t>
            </w:r>
            <w:r w:rsidR="008B4BF2">
              <w:rPr>
                <w:rFonts w:ascii="Times New Roman" w:hAnsi="Times New Roman" w:cs="Times New Roman"/>
                <w:b/>
              </w:rPr>
              <w:t>20.11</w:t>
            </w:r>
            <w:bookmarkStart w:id="1" w:name="_GoBack"/>
            <w:bookmarkEnd w:id="1"/>
            <w:r w:rsidR="00670FCA">
              <w:rPr>
                <w:rFonts w:ascii="Times New Roman" w:hAnsi="Times New Roman" w:cs="Times New Roman"/>
                <w:b/>
              </w:rPr>
              <w:t>.2017.g.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1</w:t>
            </w:r>
            <w:r w:rsidR="00813D80">
              <w:rPr>
                <w:rFonts w:ascii="Times New Roman" w:hAnsi="Times New Roman" w:cs="Times New Roman"/>
                <w:b/>
              </w:rPr>
              <w:t>0</w:t>
            </w:r>
            <w:r w:rsidR="00670FCA">
              <w:rPr>
                <w:rFonts w:ascii="Times New Roman" w:hAnsi="Times New Roman" w:cs="Times New Roman"/>
                <w:b/>
              </w:rPr>
              <w:t>.</w:t>
            </w:r>
            <w:r w:rsidR="00813D80">
              <w:rPr>
                <w:rFonts w:ascii="Times New Roman" w:hAnsi="Times New Roman" w:cs="Times New Roman"/>
                <w:b/>
              </w:rPr>
              <w:t>12</w:t>
            </w:r>
            <w:r w:rsidR="00670FCA">
              <w:rPr>
                <w:rFonts w:ascii="Times New Roman" w:hAnsi="Times New Roman" w:cs="Times New Roman"/>
                <w:b/>
              </w:rPr>
              <w:t>.2017.g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Pr="00F20563" w:rsidRDefault="00EE34A3" w:rsidP="00EE34A3">
      <w:pPr>
        <w:rPr>
          <w:rFonts w:ascii="Times New Roman" w:hAnsi="Times New Roman" w:cs="Times New Roman"/>
        </w:rPr>
      </w:pP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0FCA">
        <w:rPr>
          <w:rFonts w:ascii="Times New Roman" w:hAnsi="Times New Roman" w:cs="Times New Roman"/>
          <w:b/>
        </w:rPr>
        <w:t xml:space="preserve"> 1</w:t>
      </w:r>
      <w:r w:rsidR="00813D80">
        <w:rPr>
          <w:rFonts w:ascii="Times New Roman" w:hAnsi="Times New Roman" w:cs="Times New Roman"/>
          <w:b/>
        </w:rPr>
        <w:t>0</w:t>
      </w:r>
      <w:r w:rsidR="00670FCA">
        <w:rPr>
          <w:rFonts w:ascii="Times New Roman" w:hAnsi="Times New Roman" w:cs="Times New Roman"/>
          <w:b/>
        </w:rPr>
        <w:t>.</w:t>
      </w:r>
      <w:r w:rsidR="00813D80">
        <w:rPr>
          <w:rFonts w:ascii="Times New Roman" w:hAnsi="Times New Roman" w:cs="Times New Roman"/>
          <w:b/>
        </w:rPr>
        <w:t>12</w:t>
      </w:r>
      <w:r w:rsidR="00670FCA">
        <w:rPr>
          <w:rFonts w:ascii="Times New Roman" w:hAnsi="Times New Roman" w:cs="Times New Roman"/>
          <w:b/>
        </w:rPr>
        <w:t>.2017.g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614DAF"/>
    <w:rsid w:val="00670FCA"/>
    <w:rsid w:val="00813D80"/>
    <w:rsid w:val="008B4BF2"/>
    <w:rsid w:val="009803FB"/>
    <w:rsid w:val="00EE34A3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6D8B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styleId="Tekstbalonia">
    <w:name w:val="Balloon Text"/>
    <w:basedOn w:val="Normal"/>
    <w:link w:val="TekstbaloniaChar"/>
    <w:uiPriority w:val="99"/>
    <w:semiHidden/>
    <w:unhideWhenUsed/>
    <w:rsid w:val="008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8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Zadanifontodlomka"/>
    <w:rsid w:val="008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2017-12-01T13:28:00Z</cp:lastPrinted>
  <dcterms:created xsi:type="dcterms:W3CDTF">2017-12-01T13:28:00Z</dcterms:created>
  <dcterms:modified xsi:type="dcterms:W3CDTF">2017-12-01T13:44:00Z</dcterms:modified>
</cp:coreProperties>
</file>